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09487E21" w14:textId="15C2CB81" w:rsidR="007B0B8A" w:rsidRPr="007B0B8A" w:rsidRDefault="007B0B8A" w:rsidP="00E76C62">
      <w:pPr>
        <w:numPr>
          <w:ilvl w:val="0"/>
          <w:numId w:val="5"/>
        </w:numPr>
        <w:spacing w:line="240" w:lineRule="auto"/>
        <w:ind w:left="270" w:hanging="270"/>
        <w:rPr>
          <w:rFonts w:ascii="Arial" w:hAnsi="Arial" w:cs="Arial"/>
          <w:b/>
          <w:bCs/>
          <w:sz w:val="24"/>
          <w:szCs w:val="24"/>
        </w:rPr>
      </w:pPr>
      <w:r w:rsidRPr="007B0B8A">
        <w:rPr>
          <w:rFonts w:ascii="Arial" w:hAnsi="Arial" w:cs="Arial"/>
          <w:b/>
          <w:bCs/>
          <w:sz w:val="24"/>
          <w:szCs w:val="24"/>
        </w:rPr>
        <w:t>Fellowship Meal</w:t>
      </w:r>
      <w:r>
        <w:rPr>
          <w:rFonts w:ascii="Arial" w:hAnsi="Arial" w:cs="Arial"/>
          <w:b/>
          <w:bCs/>
          <w:sz w:val="24"/>
          <w:szCs w:val="24"/>
        </w:rPr>
        <w:t xml:space="preserve"> </w:t>
      </w:r>
      <w:r w:rsidR="00DB6B15">
        <w:rPr>
          <w:rFonts w:ascii="Arial" w:hAnsi="Arial" w:cs="Arial"/>
          <w:sz w:val="24"/>
          <w:szCs w:val="24"/>
        </w:rPr>
        <w:t>today</w:t>
      </w:r>
      <w:r>
        <w:rPr>
          <w:rFonts w:ascii="Arial" w:hAnsi="Arial" w:cs="Arial"/>
          <w:sz w:val="24"/>
          <w:szCs w:val="24"/>
        </w:rPr>
        <w:t xml:space="preserve"> </w:t>
      </w:r>
      <w:r w:rsidRPr="007B0B8A">
        <w:rPr>
          <w:rFonts w:ascii="Arial" w:hAnsi="Arial" w:cs="Arial"/>
          <w:sz w:val="24"/>
          <w:szCs w:val="24"/>
        </w:rPr>
        <w:t>following the morning worship</w:t>
      </w:r>
      <w:r>
        <w:rPr>
          <w:rFonts w:ascii="Arial" w:hAnsi="Arial" w:cs="Arial"/>
          <w:sz w:val="24"/>
          <w:szCs w:val="24"/>
        </w:rPr>
        <w:t xml:space="preserve">. </w:t>
      </w:r>
      <w:r w:rsidRPr="007B0B8A">
        <w:rPr>
          <w:rFonts w:ascii="Arial" w:hAnsi="Arial" w:cs="Arial"/>
          <w:sz w:val="24"/>
          <w:szCs w:val="24"/>
        </w:rPr>
        <w:t>Denny Daugherty will updat</w:t>
      </w:r>
      <w:r>
        <w:rPr>
          <w:rFonts w:ascii="Arial" w:hAnsi="Arial" w:cs="Arial"/>
          <w:sz w:val="24"/>
          <w:szCs w:val="24"/>
        </w:rPr>
        <w:t>e</w:t>
      </w:r>
      <w:r w:rsidRPr="007B0B8A">
        <w:rPr>
          <w:rFonts w:ascii="Arial" w:hAnsi="Arial" w:cs="Arial"/>
          <w:sz w:val="24"/>
          <w:szCs w:val="24"/>
        </w:rPr>
        <w:t xml:space="preserve"> us on the ministry of Craig and Ree Coulbourne in Japan.  We also should be receiving an update on progress thus far in the search for a new mortgage for the church.</w:t>
      </w:r>
    </w:p>
    <w:p w14:paraId="0D9BFC51" w14:textId="09D3FC63" w:rsidR="00E65B37" w:rsidRPr="00E65B37" w:rsidRDefault="007D4545" w:rsidP="00E76C62">
      <w:pPr>
        <w:numPr>
          <w:ilvl w:val="0"/>
          <w:numId w:val="5"/>
        </w:numPr>
        <w:spacing w:line="240" w:lineRule="auto"/>
        <w:ind w:left="270" w:hanging="270"/>
        <w:rPr>
          <w:rFonts w:ascii="Arial" w:hAnsi="Arial" w:cs="Arial"/>
          <w:sz w:val="24"/>
          <w:szCs w:val="24"/>
        </w:rPr>
      </w:pPr>
      <w:r w:rsidRPr="00E65B37">
        <w:rPr>
          <w:rFonts w:ascii="Arial" w:hAnsi="Arial" w:cs="Arial"/>
          <w:b/>
          <w:bCs/>
          <w:color w:val="auto"/>
          <w:kern w:val="0"/>
          <w:sz w:val="24"/>
          <w:szCs w:val="24"/>
        </w:rPr>
        <w:t>Tuesday Night Together</w:t>
      </w:r>
      <w:r w:rsidRPr="00E65B37">
        <w:rPr>
          <w:rFonts w:ascii="Arial" w:hAnsi="Arial" w:cs="Arial"/>
          <w:color w:val="auto"/>
          <w:kern w:val="0"/>
          <w:sz w:val="24"/>
          <w:szCs w:val="24"/>
        </w:rPr>
        <w:t xml:space="preserve"> </w:t>
      </w:r>
      <w:r w:rsidR="003E2469" w:rsidRPr="003E2469">
        <w:rPr>
          <w:rFonts w:ascii="Arial" w:hAnsi="Arial" w:cs="Arial"/>
          <w:color w:val="auto"/>
          <w:kern w:val="0"/>
          <w:sz w:val="24"/>
          <w:szCs w:val="24"/>
        </w:rPr>
        <w:t>has resumed its normal format with a potluck dinner at 6:30 p.m. (check your email for the weekly signup), followed by singing, teaching, and prayer at 7:00. Please join us!</w:t>
      </w:r>
    </w:p>
    <w:p w14:paraId="2C9B51CD" w14:textId="77777777" w:rsidR="00925175" w:rsidRDefault="00B37F0F" w:rsidP="00925175">
      <w:pPr>
        <w:pStyle w:val="ListParagraph"/>
        <w:numPr>
          <w:ilvl w:val="0"/>
          <w:numId w:val="5"/>
        </w:numPr>
        <w:tabs>
          <w:tab w:val="left" w:pos="3330"/>
        </w:tabs>
        <w:ind w:left="270" w:hanging="270"/>
        <w:rPr>
          <w:rFonts w:ascii="Arial" w:hAnsi="Arial" w:cs="Arial"/>
          <w:sz w:val="24"/>
          <w:szCs w:val="24"/>
        </w:rPr>
      </w:pPr>
      <w:r w:rsidRPr="00925175">
        <w:rPr>
          <w:rFonts w:ascii="Arial" w:hAnsi="Arial" w:cs="Arial"/>
          <w:b/>
          <w:bCs/>
          <w:sz w:val="24"/>
          <w:szCs w:val="24"/>
        </w:rPr>
        <w:t>Choir</w:t>
      </w:r>
      <w:r w:rsidR="00925175" w:rsidRPr="00925175">
        <w:rPr>
          <w:rFonts w:ascii="Arial" w:hAnsi="Arial" w:cs="Arial"/>
          <w:b/>
          <w:bCs/>
          <w:sz w:val="24"/>
          <w:szCs w:val="24"/>
        </w:rPr>
        <w:t>s</w:t>
      </w:r>
      <w:r w:rsidR="00925175">
        <w:rPr>
          <w:rFonts w:ascii="Arial" w:hAnsi="Arial" w:cs="Arial"/>
          <w:sz w:val="24"/>
          <w:szCs w:val="24"/>
        </w:rPr>
        <w:t xml:space="preserve">: </w:t>
      </w:r>
      <w:r w:rsidR="00925175" w:rsidRPr="00925175">
        <w:rPr>
          <w:rFonts w:ascii="Arial" w:hAnsi="Arial" w:cs="Arial"/>
          <w:sz w:val="24"/>
          <w:szCs w:val="24"/>
        </w:rPr>
        <w:t>no rehearsals today. Beginning Sunday, Sep 10, the regular rehearsal schedule will be:</w:t>
      </w:r>
    </w:p>
    <w:p w14:paraId="0CEBE4B1" w14:textId="46E8EDA9" w:rsidR="00925175" w:rsidRPr="001422A4" w:rsidRDefault="00925175" w:rsidP="00925175">
      <w:pPr>
        <w:tabs>
          <w:tab w:val="left" w:pos="3330"/>
        </w:tabs>
        <w:ind w:left="450"/>
        <w:rPr>
          <w:rFonts w:ascii="Arial" w:hAnsi="Arial" w:cs="Arial"/>
        </w:rPr>
      </w:pPr>
      <w:r w:rsidRPr="001422A4">
        <w:rPr>
          <w:rFonts w:ascii="Arial" w:hAnsi="Arial" w:cs="Arial"/>
          <w:b/>
          <w:bCs/>
        </w:rPr>
        <w:t>Girls’ Choir</w:t>
      </w:r>
      <w:r w:rsidRPr="001422A4">
        <w:rPr>
          <w:rFonts w:ascii="Arial" w:hAnsi="Arial" w:cs="Arial"/>
        </w:rPr>
        <w:t>: 10:20 a.m. in the choir room (ages 11 thru high school or older)</w:t>
      </w:r>
      <w:r w:rsidR="0027713F">
        <w:rPr>
          <w:rFonts w:ascii="Arial" w:hAnsi="Arial" w:cs="Arial"/>
        </w:rPr>
        <w:t>.</w:t>
      </w:r>
    </w:p>
    <w:p w14:paraId="522C0D43" w14:textId="18775DEF" w:rsidR="00925175" w:rsidRPr="001422A4" w:rsidRDefault="00925175" w:rsidP="00925175">
      <w:pPr>
        <w:tabs>
          <w:tab w:val="left" w:pos="3330"/>
        </w:tabs>
        <w:ind w:left="450"/>
        <w:rPr>
          <w:rFonts w:ascii="Arial" w:hAnsi="Arial" w:cs="Arial"/>
        </w:rPr>
      </w:pPr>
      <w:r w:rsidRPr="001422A4">
        <w:rPr>
          <w:rFonts w:ascii="Arial" w:hAnsi="Arial" w:cs="Arial"/>
          <w:b/>
          <w:bCs/>
        </w:rPr>
        <w:t>Children’s Bell Choir</w:t>
      </w:r>
      <w:r w:rsidRPr="001422A4">
        <w:rPr>
          <w:rFonts w:ascii="Arial" w:hAnsi="Arial" w:cs="Arial"/>
        </w:rPr>
        <w:t xml:space="preserve">: after worship by the sanctuary piano (ages </w:t>
      </w:r>
      <w:r w:rsidR="001422A4" w:rsidRPr="001422A4">
        <w:rPr>
          <w:rFonts w:ascii="Arial" w:hAnsi="Arial" w:cs="Arial"/>
        </w:rPr>
        <w:t>4 or 5, depending on recognition of the written alphabet from A to G, thru</w:t>
      </w:r>
      <w:r w:rsidR="0076600E">
        <w:rPr>
          <w:rFonts w:ascii="Arial" w:hAnsi="Arial" w:cs="Arial"/>
        </w:rPr>
        <w:t xml:space="preserve"> age</w:t>
      </w:r>
      <w:r w:rsidR="001422A4" w:rsidRPr="001422A4">
        <w:rPr>
          <w:rFonts w:ascii="Arial" w:hAnsi="Arial" w:cs="Arial"/>
        </w:rPr>
        <w:t xml:space="preserve"> 10)</w:t>
      </w:r>
      <w:r w:rsidR="00D17462">
        <w:rPr>
          <w:rFonts w:ascii="Arial" w:hAnsi="Arial" w:cs="Arial"/>
        </w:rPr>
        <w:t>.</w:t>
      </w:r>
    </w:p>
    <w:p w14:paraId="5BBE4817" w14:textId="18F75567" w:rsidR="001422A4" w:rsidRDefault="001422A4" w:rsidP="00925175">
      <w:pPr>
        <w:tabs>
          <w:tab w:val="left" w:pos="3330"/>
        </w:tabs>
        <w:ind w:left="450"/>
        <w:rPr>
          <w:rFonts w:ascii="Arial" w:hAnsi="Arial" w:cs="Arial"/>
        </w:rPr>
      </w:pPr>
      <w:r w:rsidRPr="001422A4">
        <w:rPr>
          <w:rFonts w:ascii="Arial" w:hAnsi="Arial" w:cs="Arial"/>
          <w:b/>
          <w:bCs/>
        </w:rPr>
        <w:t>Adult Choir</w:t>
      </w:r>
      <w:r w:rsidRPr="001422A4">
        <w:rPr>
          <w:rFonts w:ascii="Arial" w:hAnsi="Arial" w:cs="Arial"/>
        </w:rPr>
        <w:t>: by the sanctuary piano after the Bell Choir practice and Thursday evenings beginning Sep 21, alternating with the Women’s Bible Study.</w:t>
      </w:r>
    </w:p>
    <w:p w14:paraId="7A46C5F7" w14:textId="5171CACC" w:rsidR="00B37F0F" w:rsidRPr="00851148" w:rsidRDefault="00851148" w:rsidP="00851148">
      <w:pPr>
        <w:tabs>
          <w:tab w:val="left" w:pos="3330"/>
        </w:tabs>
        <w:ind w:left="450"/>
        <w:rPr>
          <w:rFonts w:ascii="Arial" w:hAnsi="Arial" w:cs="Arial"/>
        </w:rPr>
      </w:pPr>
      <w:r>
        <w:rPr>
          <w:rFonts w:ascii="Arial" w:hAnsi="Arial" w:cs="Arial"/>
          <w:b/>
          <w:bCs/>
        </w:rPr>
        <w:t>Questions</w:t>
      </w:r>
      <w:r>
        <w:rPr>
          <w:rFonts w:ascii="Arial" w:hAnsi="Arial" w:cs="Arial"/>
        </w:rPr>
        <w:t>:</w:t>
      </w:r>
      <w:r>
        <w:rPr>
          <w:rFonts w:ascii="Arial" w:hAnsi="Arial" w:cs="Arial"/>
          <w:b/>
          <w:bCs/>
        </w:rPr>
        <w:t xml:space="preserve"> </w:t>
      </w:r>
      <w:r>
        <w:rPr>
          <w:rFonts w:ascii="Arial" w:hAnsi="Arial" w:cs="Arial"/>
        </w:rPr>
        <w:t>Barbara Harris, choir director</w:t>
      </w:r>
    </w:p>
    <w:p w14:paraId="6E559AC4" w14:textId="77777777" w:rsidR="00851148" w:rsidRPr="00851148" w:rsidRDefault="00851148" w:rsidP="006C024F">
      <w:pPr>
        <w:numPr>
          <w:ilvl w:val="0"/>
          <w:numId w:val="2"/>
        </w:numPr>
        <w:spacing w:line="240" w:lineRule="auto"/>
        <w:ind w:left="270" w:hanging="270"/>
        <w:rPr>
          <w:rFonts w:ascii="Arial" w:hAnsi="Arial" w:cs="Arial"/>
          <w:color w:val="auto"/>
          <w:kern w:val="0"/>
          <w:sz w:val="24"/>
          <w:szCs w:val="24"/>
        </w:rPr>
      </w:pPr>
      <w:r w:rsidRPr="00851148">
        <w:rPr>
          <w:rStyle w:val="Strong"/>
          <w:rFonts w:ascii="Arial" w:hAnsi="Arial" w:cs="Arial"/>
          <w:color w:val="333333"/>
          <w:sz w:val="24"/>
          <w:szCs w:val="24"/>
          <w:shd w:val="clear" w:color="auto" w:fill="FFFFFF"/>
        </w:rPr>
        <w:t>Seniors' Fellowship Lunch: </w:t>
      </w:r>
      <w:r w:rsidRPr="00851148">
        <w:rPr>
          <w:rFonts w:ascii="Arial" w:hAnsi="Arial" w:cs="Arial"/>
          <w:color w:val="333333"/>
          <w:sz w:val="24"/>
          <w:szCs w:val="24"/>
          <w:shd w:val="clear" w:color="auto" w:fill="FFFFFF"/>
        </w:rPr>
        <w:t>Wed., Sep 13, noon to 1:30 p.m. at the church. Just bring your lunch and beverage; desserts are provided. Questions: John or Paula Strain.</w:t>
      </w:r>
    </w:p>
    <w:p w14:paraId="19544384" w14:textId="3058BCD7" w:rsidR="006C024F" w:rsidRPr="00DB6B15" w:rsidRDefault="00851148" w:rsidP="006C024F">
      <w:pPr>
        <w:numPr>
          <w:ilvl w:val="0"/>
          <w:numId w:val="2"/>
        </w:numPr>
        <w:spacing w:line="240" w:lineRule="auto"/>
        <w:ind w:left="270" w:hanging="270"/>
        <w:rPr>
          <w:rFonts w:ascii="Arial" w:hAnsi="Arial" w:cs="Arial"/>
          <w:color w:val="auto"/>
          <w:kern w:val="0"/>
          <w:sz w:val="24"/>
          <w:szCs w:val="24"/>
        </w:rPr>
      </w:pPr>
      <w:r w:rsidRPr="001D0FF5">
        <w:rPr>
          <w:rFonts w:ascii="Arial" w:hAnsi="Arial" w:cs="Arial"/>
          <w:b/>
          <w:bCs/>
          <w:sz w:val="24"/>
          <w:szCs w:val="24"/>
        </w:rPr>
        <w:t>Annual Church Picnic and SRPC's 16th Anniversary Celebration</w:t>
      </w:r>
      <w:r w:rsidRPr="00851148">
        <w:rPr>
          <w:rFonts w:ascii="Arial" w:hAnsi="Arial" w:cs="Arial"/>
          <w:sz w:val="24"/>
          <w:szCs w:val="24"/>
        </w:rPr>
        <w:t>: Sat., Oct 7th, 3:00 p.m. at the Deanes' home. Please watch for an email and Signup Genius for more details and to RSVP.</w:t>
      </w:r>
    </w:p>
    <w:p w14:paraId="2DE1A4D0" w14:textId="77777777" w:rsidR="00DB6B15" w:rsidRPr="00807D86" w:rsidRDefault="00DB6B15" w:rsidP="00DB6B15">
      <w:pPr>
        <w:spacing w:line="240" w:lineRule="auto"/>
        <w:ind w:left="270"/>
        <w:rPr>
          <w:rFonts w:ascii="Arial" w:hAnsi="Arial" w:cs="Arial"/>
          <w:color w:val="auto"/>
          <w:kern w:val="0"/>
          <w:sz w:val="24"/>
          <w:szCs w:val="24"/>
        </w:rPr>
      </w:pP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76BC987C"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0C1DF2" w:rsidRPr="000C1DF2">
        <w:rPr>
          <w:rFonts w:ascii="Arial" w:hAnsi="Arial" w:cs="Arial"/>
          <w:sz w:val="24"/>
          <w:szCs w:val="24"/>
        </w:rPr>
        <w:t xml:space="preserve">will start meeting </w:t>
      </w:r>
      <w:r w:rsidR="00540DD2">
        <w:rPr>
          <w:rFonts w:ascii="Arial" w:hAnsi="Arial" w:cs="Arial"/>
          <w:sz w:val="24"/>
          <w:szCs w:val="24"/>
        </w:rPr>
        <w:t>this week</w:t>
      </w:r>
      <w:r w:rsidR="000C1DF2" w:rsidRPr="000C1DF2">
        <w:rPr>
          <w:rFonts w:ascii="Arial" w:hAnsi="Arial" w:cs="Arial"/>
          <w:sz w:val="24"/>
          <w:szCs w:val="24"/>
        </w:rPr>
        <w:t xml:space="preserve"> on Aug 29 (Tuesday, 10:30 a</w:t>
      </w:r>
      <w:r w:rsidR="005E7B83">
        <w:rPr>
          <w:rFonts w:ascii="Arial" w:hAnsi="Arial" w:cs="Arial"/>
          <w:sz w:val="24"/>
          <w:szCs w:val="24"/>
        </w:rPr>
        <w:t>.</w:t>
      </w:r>
      <w:r w:rsidR="000C1DF2" w:rsidRPr="000C1DF2">
        <w:rPr>
          <w:rFonts w:ascii="Arial" w:hAnsi="Arial" w:cs="Arial"/>
          <w:sz w:val="24"/>
          <w:szCs w:val="24"/>
        </w:rPr>
        <w:t>m</w:t>
      </w:r>
      <w:r w:rsidR="005E7B83">
        <w:rPr>
          <w:rFonts w:ascii="Arial" w:hAnsi="Arial" w:cs="Arial"/>
          <w:sz w:val="24"/>
          <w:szCs w:val="24"/>
        </w:rPr>
        <w:t>.</w:t>
      </w:r>
      <w:r w:rsidR="000C1DF2" w:rsidRPr="000C1DF2">
        <w:rPr>
          <w:rFonts w:ascii="Arial" w:hAnsi="Arial" w:cs="Arial"/>
          <w:sz w:val="24"/>
          <w:szCs w:val="24"/>
        </w:rPr>
        <w:t xml:space="preserve"> group) and Aug 31 (Thursday, 6:30 p</w:t>
      </w:r>
      <w:r w:rsidR="005E7B83">
        <w:rPr>
          <w:rFonts w:ascii="Arial" w:hAnsi="Arial" w:cs="Arial"/>
          <w:sz w:val="24"/>
          <w:szCs w:val="24"/>
        </w:rPr>
        <w:t>.</w:t>
      </w:r>
      <w:r w:rsidR="000C1DF2" w:rsidRPr="000C1DF2">
        <w:rPr>
          <w:rFonts w:ascii="Arial" w:hAnsi="Arial" w:cs="Arial"/>
          <w:sz w:val="24"/>
          <w:szCs w:val="24"/>
        </w:rPr>
        <w:t>m</w:t>
      </w:r>
      <w:r w:rsidR="005E7B83">
        <w:rPr>
          <w:rFonts w:ascii="Arial" w:hAnsi="Arial" w:cs="Arial"/>
          <w:sz w:val="24"/>
          <w:szCs w:val="24"/>
        </w:rPr>
        <w:t>.</w:t>
      </w:r>
      <w:r w:rsidR="000C1DF2" w:rsidRPr="000C1DF2">
        <w:rPr>
          <w:rFonts w:ascii="Arial" w:hAnsi="Arial" w:cs="Arial"/>
          <w:sz w:val="24"/>
          <w:szCs w:val="24"/>
        </w:rPr>
        <w:t xml:space="preserve"> group) at the church. </w:t>
      </w:r>
      <w:r w:rsidR="005E7B83" w:rsidRPr="005E7B83">
        <w:rPr>
          <w:rFonts w:ascii="Arial" w:hAnsi="Arial" w:cs="Arial"/>
          <w:sz w:val="24"/>
          <w:szCs w:val="24"/>
        </w:rPr>
        <w:t>Each study is planned to last about 90 minutes.</w:t>
      </w:r>
      <w:r w:rsidR="005E7B83">
        <w:rPr>
          <w:rFonts w:ascii="Arial" w:hAnsi="Arial" w:cs="Arial"/>
          <w:sz w:val="24"/>
          <w:szCs w:val="24"/>
        </w:rPr>
        <w:br/>
        <w:t>Both</w:t>
      </w:r>
      <w:r w:rsidR="000C1DF2" w:rsidRPr="000C1DF2">
        <w:rPr>
          <w:rFonts w:ascii="Arial" w:hAnsi="Arial" w:cs="Arial"/>
          <w:sz w:val="24"/>
          <w:szCs w:val="24"/>
        </w:rPr>
        <w:t xml:space="preserve"> group</w:t>
      </w:r>
      <w:r w:rsidR="005E7B83">
        <w:rPr>
          <w:rFonts w:ascii="Arial" w:hAnsi="Arial" w:cs="Arial"/>
          <w:sz w:val="24"/>
          <w:szCs w:val="24"/>
        </w:rPr>
        <w:t>s</w:t>
      </w:r>
      <w:r w:rsidR="000C1DF2" w:rsidRPr="000C1DF2">
        <w:rPr>
          <w:rFonts w:ascii="Arial" w:hAnsi="Arial" w:cs="Arial"/>
          <w:sz w:val="24"/>
          <w:szCs w:val="24"/>
        </w:rPr>
        <w:t xml:space="preserve"> meet every two weeks and you can come either day/time. They will continue their study of Hebrews, but any </w:t>
      </w:r>
      <w:r w:rsidR="00540DD2">
        <w:rPr>
          <w:rFonts w:ascii="Arial" w:hAnsi="Arial" w:cs="Arial"/>
          <w:sz w:val="24"/>
          <w:szCs w:val="24"/>
        </w:rPr>
        <w:t>newcomers</w:t>
      </w:r>
      <w:r w:rsidR="000C1DF2" w:rsidRPr="000C1DF2">
        <w:rPr>
          <w:rFonts w:ascii="Arial" w:hAnsi="Arial" w:cs="Arial"/>
          <w:sz w:val="24"/>
          <w:szCs w:val="24"/>
        </w:rPr>
        <w:t xml:space="preserve"> are welcome to join. There is no "homework" required for the first meeting, so just come. If you have any questions, please see Elizabeth Bentley or Robin Deane.</w:t>
      </w:r>
    </w:p>
    <w:p w14:paraId="41C107CD" w14:textId="748DF886" w:rsidR="002F226E" w:rsidRPr="002F226E" w:rsidRDefault="00A544D4" w:rsidP="007B0B8A">
      <w:pPr>
        <w:pStyle w:val="ListParagraph"/>
        <w:numPr>
          <w:ilvl w:val="0"/>
          <w:numId w:val="2"/>
        </w:numPr>
        <w:spacing w:after="120" w:line="276" w:lineRule="auto"/>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6566425" w14:textId="77777777" w:rsidR="00DB6B15" w:rsidRDefault="00DB6B15" w:rsidP="007477DA">
      <w:pPr>
        <w:overflowPunct/>
        <w:spacing w:line="240" w:lineRule="auto"/>
        <w:ind w:left="274" w:hanging="274"/>
        <w:jc w:val="center"/>
        <w:rPr>
          <w:rFonts w:ascii="Arial" w:hAnsi="Arial" w:cs="Arial"/>
          <w:b/>
          <w:bCs/>
          <w:sz w:val="24"/>
          <w:szCs w:val="24"/>
        </w:rPr>
      </w:pPr>
    </w:p>
    <w:p w14:paraId="09BDE485" w14:textId="77777777" w:rsidR="00C9053D" w:rsidRDefault="00C9053D" w:rsidP="007477DA">
      <w:pPr>
        <w:overflowPunct/>
        <w:spacing w:line="240" w:lineRule="auto"/>
        <w:ind w:left="274" w:hanging="274"/>
        <w:jc w:val="center"/>
        <w:rPr>
          <w:rFonts w:ascii="Arial" w:hAnsi="Arial" w:cs="Arial"/>
          <w:b/>
          <w:bCs/>
          <w:sz w:val="24"/>
          <w:szCs w:val="24"/>
        </w:rPr>
      </w:pPr>
    </w:p>
    <w:p w14:paraId="6E6A64ED" w14:textId="447C8E16"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on the home page of the church's website: www.spriggsroad.org.</w:t>
      </w:r>
    </w:p>
    <w:p w14:paraId="0DAD9B44" w14:textId="77777777" w:rsidR="007913FA" w:rsidRPr="00B37F0F" w:rsidRDefault="007913FA" w:rsidP="004F503F">
      <w:pPr>
        <w:overflowPunct/>
        <w:spacing w:line="240" w:lineRule="auto"/>
        <w:ind w:left="274" w:hanging="274"/>
        <w:jc w:val="center"/>
        <w:rPr>
          <w:rFonts w:ascii="Arial" w:hAnsi="Arial" w:cs="Arial"/>
          <w:color w:val="auto"/>
          <w:kern w:val="0"/>
          <w:sz w:val="16"/>
          <w:szCs w:val="16"/>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Help is always needed in various areas of ministry at SRPC. Please consider offering your time.</w:t>
      </w:r>
    </w:p>
    <w:p w14:paraId="589AFA45" w14:textId="77777777" w:rsidR="00DB6B15" w:rsidRDefault="00DB6B15" w:rsidP="004F503F">
      <w:pPr>
        <w:overflowPunct/>
        <w:spacing w:line="240" w:lineRule="auto"/>
        <w:ind w:left="274" w:hanging="274"/>
        <w:jc w:val="center"/>
        <w:rPr>
          <w:rFonts w:ascii="Arial" w:hAnsi="Arial" w:cs="Arial"/>
          <w:color w:val="auto"/>
          <w:kern w:val="0"/>
          <w:sz w:val="28"/>
          <w:szCs w:val="28"/>
        </w:rPr>
      </w:pPr>
    </w:p>
    <w:p w14:paraId="65129B2A" w14:textId="77777777" w:rsidR="00C9053D" w:rsidRDefault="00C9053D" w:rsidP="004F503F">
      <w:pPr>
        <w:overflowPunct/>
        <w:spacing w:line="240" w:lineRule="auto"/>
        <w:ind w:left="274" w:hanging="274"/>
        <w:jc w:val="center"/>
        <w:rPr>
          <w:rFonts w:ascii="Arial" w:hAnsi="Arial" w:cs="Arial"/>
          <w:color w:val="auto"/>
          <w:kern w:val="0"/>
          <w:sz w:val="28"/>
          <w:szCs w:val="28"/>
        </w:rPr>
      </w:pPr>
    </w:p>
    <w:p w14:paraId="1953C2BF" w14:textId="57514D62"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E003C4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20616EB5" w:rsidR="00C04240" w:rsidRPr="00EF6E53" w:rsidRDefault="00EF6999" w:rsidP="000B3C2D">
      <w:pPr>
        <w:pStyle w:val="Heading3"/>
        <w:spacing w:line="240" w:lineRule="auto"/>
        <w:ind w:right="30"/>
        <w:jc w:val="both"/>
        <w:rPr>
          <w:color w:val="000000"/>
          <w:sz w:val="22"/>
          <w:szCs w:val="22"/>
          <w:u w:val="single"/>
        </w:rPr>
      </w:pPr>
      <w:r>
        <w:rPr>
          <w:color w:val="000000"/>
          <w:u w:val="single"/>
        </w:rPr>
        <w:t>September 3</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77777777" w:rsidR="001D0FF5" w:rsidRDefault="00DC686C" w:rsidP="001D0FF5">
      <w:pPr>
        <w:pStyle w:val="NoSpacing"/>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r w:rsidR="00A347C1" w:rsidRPr="002F226E">
        <w:rPr>
          <w:sz w:val="28"/>
          <w:szCs w:val="28"/>
        </w:rPr>
        <w:t>“</w:t>
      </w:r>
      <w:r w:rsidR="00091689" w:rsidRPr="00091689">
        <w:rPr>
          <w:sz w:val="28"/>
          <w:szCs w:val="28"/>
        </w:rPr>
        <w:t>Hail to the Lord’s Anointed</w:t>
      </w:r>
      <w:r w:rsidR="00E037D0" w:rsidRPr="002F226E">
        <w:rPr>
          <w:sz w:val="28"/>
          <w:szCs w:val="28"/>
        </w:rPr>
        <w:t>”</w:t>
      </w:r>
      <w:r w:rsidR="00091689">
        <w:rPr>
          <w:sz w:val="28"/>
          <w:szCs w:val="28"/>
        </w:rPr>
        <w:t xml:space="preserve"> [TPH 72</w:t>
      </w:r>
      <w:r w:rsidR="001D0FF5">
        <w:rPr>
          <w:sz w:val="28"/>
          <w:szCs w:val="28"/>
        </w:rPr>
        <w:t>B, vv. 1-3</w:t>
      </w:r>
      <w:r w:rsidR="00091689">
        <w:rPr>
          <w:sz w:val="28"/>
          <w:szCs w:val="28"/>
        </w:rPr>
        <w:t>]</w:t>
      </w:r>
    </w:p>
    <w:p w14:paraId="6A6A0B16" w14:textId="5B72ADE3" w:rsidR="00330CAD" w:rsidRPr="001D0FF5" w:rsidRDefault="001D0FF5" w:rsidP="001D0FF5">
      <w:pPr>
        <w:pStyle w:val="NoSpacing"/>
        <w:spacing w:after="240"/>
        <w:ind w:right="29"/>
        <w:jc w:val="right"/>
      </w:pPr>
      <w:r w:rsidRPr="001D0FF5">
        <w:t>Tune: "The Church's One Foundation" [TPH 404]</w:t>
      </w:r>
      <w:r w:rsidR="00E037D0" w:rsidRPr="001D0FF5">
        <w:t xml:space="preserve"> </w:t>
      </w:r>
      <w:r w:rsidR="00F646E8" w:rsidRPr="001D0FF5">
        <w:t xml:space="preserve"> </w:t>
      </w:r>
      <w:r w:rsidR="00330CAD" w:rsidRPr="001D0FF5">
        <w:t xml:space="preserve">                                                        </w:t>
      </w:r>
    </w:p>
    <w:p w14:paraId="35F5F0AE" w14:textId="77777777"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2CB80782"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CB397D">
        <w:rPr>
          <w:rFonts w:ascii="Arial Narrow" w:hAnsi="Arial Narrow"/>
          <w:sz w:val="28"/>
          <w:szCs w:val="28"/>
        </w:rPr>
        <w:t xml:space="preserve">       </w:t>
      </w:r>
      <w:r w:rsidR="006877BE">
        <w:rPr>
          <w:rFonts w:ascii="Arial Narrow" w:hAnsi="Arial Narrow"/>
          <w:sz w:val="28"/>
          <w:szCs w:val="28"/>
        </w:rPr>
        <w:t xml:space="preserve"> </w:t>
      </w:r>
      <w:r w:rsidR="00C8770D">
        <w:rPr>
          <w:rFonts w:ascii="Arial Narrow" w:hAnsi="Arial Narrow"/>
          <w:sz w:val="28"/>
          <w:szCs w:val="28"/>
        </w:rPr>
        <w:t xml:space="preserve">                 </w:t>
      </w:r>
      <w:r w:rsidR="007F7750">
        <w:rPr>
          <w:rFonts w:ascii="Arial Narrow" w:hAnsi="Arial Narrow"/>
          <w:sz w:val="28"/>
          <w:szCs w:val="28"/>
        </w:rPr>
        <w:t xml:space="preserve">     </w:t>
      </w:r>
      <w:r w:rsidR="00091689">
        <w:rPr>
          <w:rFonts w:ascii="Arial Narrow" w:hAnsi="Arial Narrow"/>
          <w:sz w:val="28"/>
          <w:szCs w:val="28"/>
        </w:rPr>
        <w:t xml:space="preserve">      </w:t>
      </w:r>
      <w:r w:rsidR="00D00A76" w:rsidRPr="00EB01A1">
        <w:rPr>
          <w:rFonts w:ascii="Arial Narrow" w:hAnsi="Arial Narrow" w:cs="Times New Roman"/>
          <w:sz w:val="28"/>
          <w:szCs w:val="28"/>
        </w:rPr>
        <w:t>“</w:t>
      </w:r>
      <w:r w:rsidR="00091689" w:rsidRPr="00091689">
        <w:rPr>
          <w:rFonts w:ascii="Arial Narrow" w:hAnsi="Arial Narrow" w:cs="Times New Roman"/>
          <w:sz w:val="28"/>
          <w:szCs w:val="28"/>
        </w:rPr>
        <w:t>Let It Be Said of Us</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1D892983"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C21F80">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3048E">
        <w:rPr>
          <w:rFonts w:ascii="Arial Narrow" w:hAnsi="Arial Narrow" w:cs="Times New Roman"/>
          <w:sz w:val="28"/>
          <w:szCs w:val="28"/>
        </w:rPr>
        <w:t xml:space="preserve"> </w:t>
      </w:r>
      <w:r w:rsidR="00091689">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661190B9"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1D0FF5">
        <w:rPr>
          <w:rFonts w:ascii="Arial Narrow" w:hAnsi="Arial Narrow" w:cs="Times New Roman"/>
          <w:sz w:val="28"/>
          <w:szCs w:val="28"/>
        </w:rPr>
        <w:t>2 Corinthians</w:t>
      </w:r>
      <w:r w:rsidR="00FA5750">
        <w:rPr>
          <w:rFonts w:ascii="Arial Narrow" w:hAnsi="Arial Narrow" w:cs="Times New Roman"/>
          <w:sz w:val="28"/>
          <w:szCs w:val="28"/>
        </w:rPr>
        <w:t xml:space="preserve"> </w:t>
      </w:r>
      <w:r w:rsidR="001D0FF5">
        <w:rPr>
          <w:rFonts w:ascii="Arial Narrow" w:hAnsi="Arial Narrow" w:cs="Times New Roman"/>
          <w:sz w:val="28"/>
          <w:szCs w:val="28"/>
        </w:rPr>
        <w:t>11</w:t>
      </w:r>
      <w:r w:rsidR="00697929">
        <w:rPr>
          <w:rFonts w:ascii="Arial Narrow" w:hAnsi="Arial Narrow" w:cs="Times New Roman"/>
          <w:sz w:val="28"/>
          <w:szCs w:val="28"/>
        </w:rPr>
        <w:t>:</w:t>
      </w:r>
      <w:r w:rsidR="00FA5750">
        <w:rPr>
          <w:rFonts w:ascii="Arial Narrow" w:hAnsi="Arial Narrow" w:cs="Times New Roman"/>
          <w:sz w:val="28"/>
          <w:szCs w:val="28"/>
        </w:rPr>
        <w:t>1</w:t>
      </w:r>
      <w:r w:rsidR="00697929">
        <w:rPr>
          <w:rFonts w:ascii="Arial Narrow" w:hAnsi="Arial Narrow" w:cs="Times New Roman"/>
          <w:sz w:val="28"/>
          <w:szCs w:val="28"/>
        </w:rPr>
        <w:t>-</w:t>
      </w:r>
      <w:r w:rsidR="001D0FF5">
        <w:rPr>
          <w:rFonts w:ascii="Arial Narrow" w:hAnsi="Arial Narrow" w:cs="Times New Roman"/>
          <w:sz w:val="28"/>
          <w:szCs w:val="28"/>
        </w:rPr>
        <w:t>6</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1D0FF5">
        <w:rPr>
          <w:rFonts w:ascii="Arial Narrow" w:hAnsi="Arial Narrow" w:cs="Times New Roman"/>
          <w:sz w:val="28"/>
          <w:szCs w:val="28"/>
        </w:rPr>
        <w:t>9</w:t>
      </w:r>
      <w:r w:rsidR="003B4F9B">
        <w:rPr>
          <w:rFonts w:ascii="Arial Narrow" w:hAnsi="Arial Narrow" w:cs="Times New Roman"/>
          <w:sz w:val="28"/>
          <w:szCs w:val="28"/>
        </w:rPr>
        <w:t>6</w:t>
      </w:r>
      <w:r w:rsidR="001D0FF5">
        <w:rPr>
          <w:rFonts w:ascii="Arial Narrow" w:hAnsi="Arial Narrow" w:cs="Times New Roman"/>
          <w:sz w:val="28"/>
          <w:szCs w:val="28"/>
        </w:rPr>
        <w:t>9</w:t>
      </w:r>
      <w:r w:rsidR="00D00A76" w:rsidRPr="00EB01A1">
        <w:rPr>
          <w:rFonts w:ascii="Arial Narrow" w:hAnsi="Arial Narrow" w:cs="Times New Roman"/>
          <w:sz w:val="28"/>
          <w:szCs w:val="28"/>
        </w:rPr>
        <w:t>]</w:t>
      </w:r>
    </w:p>
    <w:p w14:paraId="54FE7CE8" w14:textId="095F4E7D"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091689">
        <w:rPr>
          <w:rFonts w:ascii="Arial Narrow" w:hAnsi="Arial Narrow" w:cs="Times New Roman"/>
          <w:sz w:val="28"/>
          <w:szCs w:val="28"/>
        </w:rPr>
        <w:t>35</w:t>
      </w:r>
    </w:p>
    <w:p w14:paraId="637F415C" w14:textId="738F9415"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091689" w:rsidRPr="00091689">
        <w:rPr>
          <w:rFonts w:ascii="Arial Narrow" w:hAnsi="Arial Narrow" w:cs="Times New Roman"/>
          <w:sz w:val="22"/>
          <w:szCs w:val="22"/>
        </w:rPr>
        <w:t>LORD, Plead My Case</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r w:rsidR="00091689">
        <w:rPr>
          <w:rFonts w:ascii="Arial Narrow" w:hAnsi="Arial Narrow" w:cs="Times New Roman"/>
          <w:sz w:val="22"/>
          <w:szCs w:val="22"/>
        </w:rPr>
        <w:t>35, vv. 1-4</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1F1CD5E0" w:rsidR="00EB01A1" w:rsidRDefault="009A0795" w:rsidP="00B85B2F">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Hosea</w:t>
      </w:r>
      <w:r w:rsidR="0035574A">
        <w:rPr>
          <w:rFonts w:ascii="Arial Narrow" w:hAnsi="Arial Narrow"/>
          <w:sz w:val="28"/>
          <w:szCs w:val="28"/>
        </w:rPr>
        <w:t xml:space="preserve"> </w:t>
      </w:r>
      <w:r w:rsidR="00BB627C">
        <w:rPr>
          <w:rFonts w:ascii="Arial Narrow" w:hAnsi="Arial Narrow"/>
          <w:sz w:val="28"/>
          <w:szCs w:val="28"/>
        </w:rPr>
        <w:t>1</w:t>
      </w:r>
      <w:r w:rsidR="00FA5750">
        <w:rPr>
          <w:rFonts w:ascii="Arial Narrow" w:hAnsi="Arial Narrow"/>
          <w:sz w:val="28"/>
          <w:szCs w:val="28"/>
        </w:rPr>
        <w:t>:</w:t>
      </w:r>
      <w:r w:rsidR="001D0FF5">
        <w:rPr>
          <w:rFonts w:ascii="Arial Narrow" w:hAnsi="Arial Narrow"/>
          <w:sz w:val="28"/>
          <w:szCs w:val="28"/>
        </w:rPr>
        <w:t>1</w:t>
      </w:r>
      <w:r w:rsidR="00FA5750">
        <w:rPr>
          <w:rFonts w:ascii="Arial Narrow" w:hAnsi="Arial Narrow"/>
          <w:sz w:val="28"/>
          <w:szCs w:val="28"/>
        </w:rPr>
        <w:t>-</w:t>
      </w:r>
      <w:r w:rsidR="001D0FF5">
        <w:rPr>
          <w:rFonts w:ascii="Arial Narrow" w:hAnsi="Arial Narrow"/>
          <w:sz w:val="28"/>
          <w:szCs w:val="28"/>
        </w:rPr>
        <w:t>2:1</w:t>
      </w:r>
      <w:r w:rsidR="00E037D0" w:rsidRPr="00E037D0">
        <w:rPr>
          <w:rFonts w:ascii="Arial Narrow" w:hAnsi="Arial Narrow" w:cs="Times New Roman"/>
          <w:sz w:val="28"/>
          <w:szCs w:val="28"/>
        </w:rPr>
        <w:t xml:space="preserve"> [Seat Bibles, p. </w:t>
      </w:r>
      <w:r w:rsidR="003B4F9B">
        <w:rPr>
          <w:rFonts w:ascii="Arial Narrow" w:hAnsi="Arial Narrow" w:cs="Times New Roman"/>
          <w:sz w:val="28"/>
          <w:szCs w:val="28"/>
        </w:rPr>
        <w:t>7</w:t>
      </w:r>
      <w:r w:rsidR="001D0FF5">
        <w:rPr>
          <w:rFonts w:ascii="Arial Narrow" w:hAnsi="Arial Narrow" w:cs="Times New Roman"/>
          <w:sz w:val="28"/>
          <w:szCs w:val="28"/>
        </w:rPr>
        <w:t>51</w:t>
      </w:r>
      <w:r w:rsidR="00E037D0" w:rsidRPr="00E037D0">
        <w:rPr>
          <w:rFonts w:ascii="Arial Narrow" w:hAnsi="Arial Narrow" w:cs="Times New Roman"/>
          <w:sz w:val="28"/>
          <w:szCs w:val="28"/>
        </w:rPr>
        <w:t>]</w:t>
      </w:r>
    </w:p>
    <w:p w14:paraId="74919EE4" w14:textId="6B2AF559" w:rsidR="00BB627C" w:rsidRDefault="009A0795" w:rsidP="007913FA">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DE61A5">
        <w:rPr>
          <w:rFonts w:ascii="Arial Narrow" w:hAnsi="Arial Narrow" w:cs="Times New Roman"/>
          <w:sz w:val="28"/>
          <w:szCs w:val="28"/>
        </w:rPr>
        <w:t>Michael Mang</w:t>
      </w:r>
    </w:p>
    <w:p w14:paraId="1606ADDF" w14:textId="77777777" w:rsidR="00BB627C" w:rsidRPr="00EB01A1" w:rsidRDefault="00BB627C" w:rsidP="000B3C2D">
      <w:pPr>
        <w:pStyle w:val="NoSpacing"/>
        <w:ind w:right="30"/>
        <w:rPr>
          <w:rFonts w:ascii="Arial Narrow" w:hAnsi="Arial Narrow" w:cs="Times New Roman"/>
          <w:sz w:val="28"/>
          <w:szCs w:val="28"/>
        </w:rPr>
      </w:pPr>
    </w:p>
    <w:p w14:paraId="69C7CEA3" w14:textId="0067A3E3" w:rsidR="007F7750" w:rsidRDefault="00C803A9" w:rsidP="007F7750">
      <w:pPr>
        <w:pStyle w:val="NoSpacing"/>
        <w:ind w:right="30"/>
        <w:jc w:val="center"/>
        <w:rPr>
          <w:rFonts w:ascii="Arial Narrow" w:hAnsi="Arial Narrow" w:cs="Times New Roman"/>
          <w:b/>
          <w:bCs/>
          <w:i/>
          <w:iCs/>
          <w:sz w:val="30"/>
          <w:szCs w:val="30"/>
        </w:rPr>
      </w:pPr>
      <w:r w:rsidRPr="00C803A9">
        <w:rPr>
          <w:rFonts w:ascii="Arial Narrow" w:hAnsi="Arial Narrow" w:cs="Times New Roman"/>
          <w:b/>
          <w:bCs/>
          <w:i/>
          <w:iCs/>
          <w:sz w:val="30"/>
          <w:szCs w:val="30"/>
        </w:rPr>
        <w:t>God, the Jealous Husband, Takes Actio</w:t>
      </w:r>
      <w:r>
        <w:rPr>
          <w:rFonts w:ascii="Arial Narrow" w:hAnsi="Arial Narrow" w:cs="Times New Roman"/>
          <w:b/>
          <w:bCs/>
          <w:i/>
          <w:iCs/>
          <w:sz w:val="30"/>
          <w:szCs w:val="30"/>
        </w:rPr>
        <w:t>n</w:t>
      </w:r>
    </w:p>
    <w:p w14:paraId="5DC6F12D" w14:textId="77777777" w:rsidR="00C803A9" w:rsidRPr="007D4545" w:rsidRDefault="00C803A9" w:rsidP="007F7750">
      <w:pPr>
        <w:pStyle w:val="NoSpacing"/>
        <w:ind w:right="30"/>
        <w:jc w:val="center"/>
        <w:rPr>
          <w:rFonts w:ascii="Arial Narrow" w:hAnsi="Arial Narrow" w:cs="Times New Roman"/>
          <w:b/>
          <w:bCs/>
          <w:i/>
          <w:iCs/>
          <w:sz w:val="30"/>
          <w:szCs w:val="30"/>
        </w:rPr>
      </w:pPr>
    </w:p>
    <w:p w14:paraId="54262C2A" w14:textId="7C436230" w:rsidR="003013E8"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875426">
        <w:rPr>
          <w:rFonts w:ascii="Arial Narrow" w:hAnsi="Arial Narrow"/>
          <w:sz w:val="28"/>
          <w:szCs w:val="28"/>
        </w:rPr>
        <w:t xml:space="preserve"> </w:t>
      </w:r>
      <w:r w:rsidR="00091689">
        <w:rPr>
          <w:rFonts w:ascii="Arial Narrow" w:hAnsi="Arial Narrow"/>
          <w:sz w:val="28"/>
          <w:szCs w:val="28"/>
        </w:rPr>
        <w:t xml:space="preserve">         </w:t>
      </w:r>
      <w:r w:rsidR="003013E8">
        <w:rPr>
          <w:rFonts w:ascii="Arial Narrow" w:hAnsi="Arial Narrow" w:cs="Times New Roman"/>
          <w:sz w:val="28"/>
          <w:szCs w:val="28"/>
        </w:rPr>
        <w:t>“</w:t>
      </w:r>
      <w:r w:rsidR="00091689" w:rsidRPr="00091689">
        <w:rPr>
          <w:rFonts w:ascii="Arial Narrow" w:hAnsi="Arial Narrow" w:cs="Times New Roman"/>
          <w:sz w:val="28"/>
          <w:szCs w:val="28"/>
        </w:rPr>
        <w:t>Loved with Everlasting Love</w:t>
      </w:r>
      <w:r w:rsidR="003013E8">
        <w:rPr>
          <w:rFonts w:ascii="Arial Narrow" w:hAnsi="Arial Narrow" w:cs="Times New Roman"/>
          <w:sz w:val="28"/>
          <w:szCs w:val="28"/>
        </w:rPr>
        <w:t>”</w:t>
      </w:r>
      <w:r w:rsidR="001F3DF3">
        <w:rPr>
          <w:rFonts w:ascii="Arial Narrow" w:hAnsi="Arial Narrow" w:cs="Times New Roman"/>
          <w:sz w:val="28"/>
          <w:szCs w:val="28"/>
        </w:rPr>
        <w:t xml:space="preserve"> [TPH 4</w:t>
      </w:r>
      <w:r w:rsidR="00091689">
        <w:rPr>
          <w:rFonts w:ascii="Arial Narrow" w:hAnsi="Arial Narrow" w:cs="Times New Roman"/>
          <w:sz w:val="28"/>
          <w:szCs w:val="28"/>
        </w:rPr>
        <w:t>83</w:t>
      </w:r>
      <w:r w:rsidR="001F3DF3">
        <w:rPr>
          <w:rFonts w:ascii="Arial Narrow" w:hAnsi="Arial Narrow" w:cs="Times New Roman"/>
          <w:sz w:val="28"/>
          <w:szCs w:val="28"/>
        </w:rPr>
        <w:t>]</w:t>
      </w:r>
      <w:r w:rsidR="00CB397D">
        <w:rPr>
          <w:rFonts w:ascii="Arial Narrow" w:hAnsi="Arial Narrow" w:cs="Times New Roman"/>
          <w:sz w:val="28"/>
          <w:szCs w:val="28"/>
        </w:rPr>
        <w:t xml:space="preserve"> </w:t>
      </w:r>
    </w:p>
    <w:p w14:paraId="14A03542" w14:textId="1CE8F356"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7A52C5E" w14:textId="7CF208BB" w:rsidR="0081085C" w:rsidRPr="00824F82" w:rsidRDefault="006376E0" w:rsidP="000253BF">
      <w:pPr>
        <w:pStyle w:val="NoSpacing"/>
        <w:ind w:right="30"/>
        <w:rPr>
          <w:rFonts w:ascii="Arial Narrow" w:hAnsi="Arial Narrow"/>
          <w:i/>
          <w:iCs/>
          <w:sz w:val="28"/>
          <w:szCs w:val="28"/>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r w:rsidR="004F503F"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2AF5C7AC" w14:textId="3E344462" w:rsidR="00E722D1" w:rsidRPr="00E707BE" w:rsidRDefault="001D0FF5"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sz w:val="22"/>
          <w:szCs w:val="22"/>
        </w:rPr>
      </w:pPr>
      <w:r>
        <w:rPr>
          <w:rFonts w:ascii="Arial" w:eastAsiaTheme="minorHAnsi" w:hAnsi="Arial" w:cs="Arial"/>
          <w:color w:val="auto"/>
          <w:kern w:val="0"/>
          <w:sz w:val="22"/>
          <w:szCs w:val="22"/>
          <w:vertAlign w:val="superscript"/>
        </w:rPr>
        <w:t xml:space="preserve">     </w:t>
      </w:r>
      <w:r w:rsidR="00E722D1" w:rsidRPr="00E707BE">
        <w:rPr>
          <w:rFonts w:ascii="Arial" w:eastAsiaTheme="minorHAnsi" w:hAnsi="Arial" w:cs="Arial"/>
          <w:color w:val="auto"/>
          <w:kern w:val="0"/>
          <w:sz w:val="22"/>
          <w:szCs w:val="22"/>
          <w:vertAlign w:val="superscript"/>
        </w:rPr>
        <w:t xml:space="preserve"> 22</w:t>
      </w:r>
      <w:r w:rsidR="00E722D1" w:rsidRPr="00E707BE">
        <w:rPr>
          <w:rFonts w:ascii="Arial" w:eastAsiaTheme="minorHAnsi" w:hAnsi="Arial" w:cs="Arial"/>
          <w:color w:val="auto"/>
          <w:kern w:val="0"/>
          <w:sz w:val="22"/>
          <w:szCs w:val="22"/>
        </w:rPr>
        <w:t xml:space="preserve"> … Jesus [is] the guarantor of a better covenant. </w:t>
      </w:r>
    </w:p>
    <w:p w14:paraId="2F8158FA" w14:textId="77777777" w:rsidR="00E722D1"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sz w:val="22"/>
          <w:szCs w:val="22"/>
        </w:rPr>
      </w:pPr>
    </w:p>
    <w:p w14:paraId="282E8324" w14:textId="17EEE684" w:rsidR="00E722D1" w:rsidRPr="00E707BE" w:rsidRDefault="00E722D1"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2"/>
          <w:szCs w:val="22"/>
        </w:rPr>
      </w:pPr>
      <w:r w:rsidRPr="00E707BE">
        <w:rPr>
          <w:rFonts w:ascii="Arial" w:eastAsiaTheme="minorHAnsi" w:hAnsi="Arial" w:cs="Arial"/>
          <w:color w:val="auto"/>
          <w:kern w:val="0"/>
          <w:sz w:val="22"/>
          <w:szCs w:val="22"/>
          <w:vertAlign w:val="superscript"/>
        </w:rPr>
        <w:t xml:space="preserve">     23</w:t>
      </w:r>
      <w:r w:rsidRPr="00E707BE">
        <w:rPr>
          <w:rFonts w:ascii="Arial" w:eastAsiaTheme="minorHAnsi" w:hAnsi="Arial" w:cs="Arial"/>
          <w:color w:val="auto"/>
          <w:kern w:val="0"/>
          <w:sz w:val="22"/>
          <w:szCs w:val="22"/>
        </w:rPr>
        <w:t xml:space="preserve"> The former priests were many in number, because they were prevented by death from continuing in office, </w:t>
      </w:r>
      <w:r w:rsidRPr="00E707BE">
        <w:rPr>
          <w:rFonts w:ascii="Arial" w:eastAsiaTheme="minorHAnsi" w:hAnsi="Arial" w:cs="Arial"/>
          <w:color w:val="auto"/>
          <w:kern w:val="0"/>
          <w:sz w:val="22"/>
          <w:szCs w:val="22"/>
          <w:vertAlign w:val="superscript"/>
        </w:rPr>
        <w:t>24</w:t>
      </w:r>
      <w:r w:rsidRPr="00E707BE">
        <w:rPr>
          <w:rFonts w:ascii="Arial" w:eastAsiaTheme="minorHAnsi" w:hAnsi="Arial" w:cs="Arial"/>
          <w:color w:val="auto"/>
          <w:kern w:val="0"/>
          <w:sz w:val="22"/>
          <w:szCs w:val="22"/>
        </w:rPr>
        <w:t xml:space="preserve"> but he holds his priesthood permanently, because he continues forever. </w:t>
      </w:r>
      <w:r w:rsidRPr="00E707BE">
        <w:rPr>
          <w:rFonts w:ascii="Arial" w:eastAsiaTheme="minorHAnsi" w:hAnsi="Arial" w:cs="Arial"/>
          <w:color w:val="auto"/>
          <w:kern w:val="0"/>
          <w:sz w:val="22"/>
          <w:szCs w:val="22"/>
          <w:vertAlign w:val="superscript"/>
        </w:rPr>
        <w:t>25</w:t>
      </w:r>
      <w:r w:rsidRPr="00E707BE">
        <w:rPr>
          <w:rFonts w:ascii="Arial" w:eastAsiaTheme="minorHAnsi" w:hAnsi="Arial" w:cs="Arial"/>
          <w:color w:val="auto"/>
          <w:kern w:val="0"/>
          <w:sz w:val="22"/>
          <w:szCs w:val="22"/>
        </w:rPr>
        <w:t xml:space="preserve"> Consequently, he is able to save to the uttermost those who draw near to God through him, since he always lives to make intercession for them. </w:t>
      </w:r>
    </w:p>
    <w:p w14:paraId="31F9C8C8" w14:textId="574C60E8" w:rsidR="00E722D1"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sz w:val="22"/>
          <w:szCs w:val="22"/>
        </w:rPr>
      </w:pPr>
      <w:r w:rsidRPr="00E707BE">
        <w:rPr>
          <w:rFonts w:ascii="Arial" w:eastAsiaTheme="minorHAnsi" w:hAnsi="Arial" w:cs="Arial"/>
          <w:color w:val="auto"/>
          <w:kern w:val="0"/>
          <w:sz w:val="22"/>
          <w:szCs w:val="22"/>
        </w:rPr>
        <w:t xml:space="preserve"> </w:t>
      </w:r>
    </w:p>
    <w:p w14:paraId="662C9491" w14:textId="1C5116A4" w:rsidR="00E722D1" w:rsidRPr="00E707BE" w:rsidRDefault="00E722D1"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2"/>
          <w:szCs w:val="22"/>
        </w:rPr>
      </w:pPr>
      <w:r w:rsidRPr="00E707BE">
        <w:rPr>
          <w:rFonts w:ascii="Arial" w:eastAsiaTheme="minorHAnsi" w:hAnsi="Arial" w:cs="Arial"/>
          <w:color w:val="auto"/>
          <w:kern w:val="0"/>
          <w:sz w:val="22"/>
          <w:szCs w:val="22"/>
          <w:vertAlign w:val="superscript"/>
        </w:rPr>
        <w:t xml:space="preserve">     26</w:t>
      </w:r>
      <w:r w:rsidRPr="00E707BE">
        <w:rPr>
          <w:rFonts w:ascii="Arial" w:eastAsiaTheme="minorHAnsi" w:hAnsi="Arial" w:cs="Arial"/>
          <w:color w:val="auto"/>
          <w:kern w:val="0"/>
          <w:sz w:val="22"/>
          <w:szCs w:val="22"/>
        </w:rPr>
        <w:t xml:space="preserve"> For it was indeed fitting that we should have such a high priest, holy, innocent, unstained, separated from sinners, and exalted above the heavens. </w:t>
      </w:r>
      <w:r w:rsidRPr="00E707BE">
        <w:rPr>
          <w:rFonts w:ascii="Arial" w:eastAsiaTheme="minorHAnsi" w:hAnsi="Arial" w:cs="Arial"/>
          <w:color w:val="auto"/>
          <w:kern w:val="0"/>
          <w:sz w:val="22"/>
          <w:szCs w:val="22"/>
          <w:vertAlign w:val="superscript"/>
        </w:rPr>
        <w:t>27</w:t>
      </w:r>
      <w:r w:rsidRPr="00E707BE">
        <w:rPr>
          <w:rFonts w:ascii="Arial" w:eastAsiaTheme="minorHAnsi" w:hAnsi="Arial" w:cs="Arial"/>
          <w:color w:val="auto"/>
          <w:kern w:val="0"/>
          <w:sz w:val="22"/>
          <w:szCs w:val="22"/>
        </w:rPr>
        <w:t xml:space="preserve"> He has no need, like those high priests, to offer sacrifices daily, first for his own sins and then for those of the people, since he did this once for all when he offered up himself. </w:t>
      </w:r>
      <w:r w:rsidRPr="00E707BE">
        <w:rPr>
          <w:rFonts w:ascii="Arial" w:eastAsiaTheme="minorHAnsi" w:hAnsi="Arial" w:cs="Arial"/>
          <w:color w:val="auto"/>
          <w:kern w:val="0"/>
          <w:sz w:val="22"/>
          <w:szCs w:val="22"/>
          <w:vertAlign w:val="superscript"/>
        </w:rPr>
        <w:t>28</w:t>
      </w:r>
      <w:r w:rsidRPr="00E707BE">
        <w:rPr>
          <w:rFonts w:ascii="Arial" w:eastAsiaTheme="minorHAnsi" w:hAnsi="Arial" w:cs="Arial"/>
          <w:color w:val="auto"/>
          <w:kern w:val="0"/>
          <w:sz w:val="22"/>
          <w:szCs w:val="22"/>
        </w:rPr>
        <w:t xml:space="preserve"> For the law appoints men in their weakness as high priests, but the word of the oath, which came later than the law, appoints a Son who has been made perfect forever.</w:t>
      </w:r>
      <w:r w:rsidR="00BE3A82" w:rsidRPr="00E707BE">
        <w:rPr>
          <w:rFonts w:ascii="Arial" w:eastAsiaTheme="minorHAnsi" w:hAnsi="Arial" w:cs="Arial"/>
          <w:color w:val="auto"/>
          <w:kern w:val="0"/>
          <w:sz w:val="22"/>
          <w:szCs w:val="22"/>
        </w:rPr>
        <w:t xml:space="preserve"> </w:t>
      </w:r>
    </w:p>
    <w:p w14:paraId="5AF94BD2" w14:textId="77777777" w:rsidR="00E722D1" w:rsidRPr="00E707BE" w:rsidRDefault="00E722D1"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2"/>
          <w:szCs w:val="22"/>
        </w:rPr>
      </w:pPr>
    </w:p>
    <w:p w14:paraId="0A1186FF" w14:textId="5CFB872A" w:rsidR="00A82A39" w:rsidRPr="00E722D1" w:rsidRDefault="00E3048E" w:rsidP="00E722D1">
      <w:pPr>
        <w:widowControl/>
        <w:tabs>
          <w:tab w:val="right" w:pos="200"/>
          <w:tab w:val="left" w:pos="400"/>
        </w:tabs>
        <w:overflowPunct/>
        <w:autoSpaceDE/>
        <w:autoSpaceDN/>
        <w:adjustRightInd/>
        <w:spacing w:line="240" w:lineRule="auto"/>
        <w:ind w:left="965" w:hanging="960"/>
        <w:jc w:val="right"/>
        <w:rPr>
          <w:b/>
          <w:bCs/>
          <w:i/>
          <w:iCs/>
          <w:highlight w:val="lightGray"/>
        </w:rPr>
      </w:pPr>
      <w:r w:rsidRPr="00E707BE">
        <w:rPr>
          <w:rFonts w:ascii="Arial" w:hAnsi="Arial" w:cs="Arial"/>
          <w:b/>
          <w:bCs/>
          <w:sz w:val="22"/>
          <w:szCs w:val="22"/>
        </w:rPr>
        <w:t xml:space="preserve">– </w:t>
      </w:r>
      <w:r w:rsidR="00E722D1" w:rsidRPr="00E707BE">
        <w:rPr>
          <w:rFonts w:ascii="Arial" w:hAnsi="Arial" w:cs="Arial"/>
          <w:b/>
          <w:bCs/>
          <w:sz w:val="22"/>
          <w:szCs w:val="22"/>
        </w:rPr>
        <w:t>Hebrews 7:22-28</w:t>
      </w:r>
      <w:r w:rsidR="001D0FF5">
        <w:rPr>
          <w:rFonts w:ascii="Arial" w:hAnsi="Arial" w:cs="Arial"/>
          <w:b/>
          <w:bCs/>
          <w:sz w:val="22"/>
          <w:szCs w:val="22"/>
        </w:rPr>
        <w:t xml:space="preserve"> (ESV)</w:t>
      </w:r>
    </w:p>
    <w:p w14:paraId="59BB70AE" w14:textId="77777777" w:rsidR="001C5933" w:rsidRDefault="001C5933"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0318EEE" w14:textId="77777777" w:rsidR="00E707BE" w:rsidRPr="00E707BE" w:rsidRDefault="00E722D1" w:rsidP="00E707BE">
      <w:pPr>
        <w:pStyle w:val="NormalWeb"/>
        <w:spacing w:before="0" w:beforeAutospacing="0" w:after="0" w:afterAutospacing="0"/>
        <w:rPr>
          <w:rFonts w:ascii="Arial" w:hAnsi="Arial" w:cs="Arial"/>
          <w:iCs/>
          <w:sz w:val="20"/>
          <w:szCs w:val="20"/>
        </w:rPr>
      </w:pPr>
      <w:r w:rsidRPr="00E707BE">
        <w:rPr>
          <w:rFonts w:ascii="Arial" w:hAnsi="Arial" w:cs="Arial"/>
          <w:iCs/>
          <w:sz w:val="22"/>
          <w:szCs w:val="22"/>
        </w:rPr>
        <w:t xml:space="preserve"> </w:t>
      </w:r>
    </w:p>
    <w:p w14:paraId="688D70D8" w14:textId="1117FC2A" w:rsidR="00E722D1" w:rsidRPr="00E707BE" w:rsidRDefault="00E722D1" w:rsidP="00E707BE">
      <w:pPr>
        <w:pStyle w:val="NormalWeb"/>
        <w:spacing w:before="0" w:beforeAutospacing="0"/>
        <w:rPr>
          <w:rFonts w:ascii="Arial" w:hAnsi="Arial" w:cs="Arial"/>
          <w:iCs/>
          <w:sz w:val="22"/>
          <w:szCs w:val="22"/>
        </w:rPr>
      </w:pPr>
      <w:r w:rsidRPr="00E707BE">
        <w:rPr>
          <w:rFonts w:ascii="Arial" w:hAnsi="Arial" w:cs="Arial"/>
          <w:iCs/>
          <w:sz w:val="22"/>
          <w:szCs w:val="22"/>
        </w:rPr>
        <w:t xml:space="preserve">    Our Father, we confess that we fail to forgive as we should.  Pardon us for harboring anger and bitterness in our hearts instead of being kind and tender-hearted to forgive as God in Christ has forgiven us.</w:t>
      </w:r>
    </w:p>
    <w:p w14:paraId="152F083B" w14:textId="581AEAA4" w:rsidR="00E722D1" w:rsidRPr="00E707BE" w:rsidRDefault="00E722D1" w:rsidP="00E722D1">
      <w:pPr>
        <w:pStyle w:val="NormalWeb"/>
        <w:rPr>
          <w:rFonts w:ascii="Arial" w:hAnsi="Arial" w:cs="Arial"/>
          <w:iCs/>
          <w:sz w:val="22"/>
          <w:szCs w:val="22"/>
        </w:rPr>
      </w:pPr>
      <w:r w:rsidRPr="00E707BE">
        <w:rPr>
          <w:rFonts w:ascii="Arial" w:hAnsi="Arial" w:cs="Arial"/>
          <w:iCs/>
          <w:sz w:val="22"/>
          <w:szCs w:val="22"/>
        </w:rPr>
        <w:t xml:space="preserve">     We grieve that we have been negligent and careless in carrying out Your commandments and duties.  All Your laws and precepts reflect Your glory and are for our good.</w:t>
      </w:r>
    </w:p>
    <w:p w14:paraId="485B7947" w14:textId="483CD198" w:rsidR="00E722D1" w:rsidRPr="00E707BE" w:rsidRDefault="00E722D1" w:rsidP="00E722D1">
      <w:pPr>
        <w:pStyle w:val="NormalWeb"/>
        <w:rPr>
          <w:rFonts w:ascii="Arial" w:hAnsi="Arial" w:cs="Arial"/>
          <w:iCs/>
          <w:sz w:val="22"/>
          <w:szCs w:val="22"/>
        </w:rPr>
      </w:pPr>
      <w:r w:rsidRPr="00E707BE">
        <w:rPr>
          <w:rFonts w:ascii="Arial" w:hAnsi="Arial" w:cs="Arial"/>
          <w:iCs/>
          <w:sz w:val="22"/>
          <w:szCs w:val="22"/>
        </w:rPr>
        <w:t xml:space="preserve">     We mourn that we would rather receive than give.</w:t>
      </w:r>
    </w:p>
    <w:p w14:paraId="78487B52" w14:textId="42D07E90" w:rsidR="00E722D1" w:rsidRPr="00E707BE" w:rsidRDefault="00E722D1" w:rsidP="00E722D1">
      <w:pPr>
        <w:pStyle w:val="NormalWeb"/>
        <w:rPr>
          <w:rFonts w:ascii="Arial" w:hAnsi="Arial" w:cs="Arial"/>
          <w:iCs/>
          <w:sz w:val="22"/>
          <w:szCs w:val="22"/>
        </w:rPr>
      </w:pPr>
      <w:r w:rsidRPr="00E707BE">
        <w:rPr>
          <w:rFonts w:ascii="Arial" w:hAnsi="Arial" w:cs="Arial"/>
          <w:iCs/>
          <w:sz w:val="22"/>
          <w:szCs w:val="22"/>
        </w:rPr>
        <w:t xml:space="preserve">     We abhor the times we waver and do not hold fast our confession that Jesus is Lord.</w:t>
      </w:r>
    </w:p>
    <w:p w14:paraId="0FAFF386" w14:textId="50D657CE" w:rsidR="00E722D1" w:rsidRPr="00E707BE" w:rsidRDefault="00E722D1" w:rsidP="00E722D1">
      <w:pPr>
        <w:pStyle w:val="NormalWeb"/>
        <w:rPr>
          <w:rFonts w:ascii="Arial" w:hAnsi="Arial" w:cs="Arial"/>
          <w:iCs/>
          <w:sz w:val="22"/>
          <w:szCs w:val="22"/>
        </w:rPr>
      </w:pPr>
      <w:r w:rsidRPr="00E707BE">
        <w:rPr>
          <w:rFonts w:ascii="Arial" w:hAnsi="Arial" w:cs="Arial"/>
          <w:iCs/>
          <w:sz w:val="22"/>
          <w:szCs w:val="22"/>
        </w:rPr>
        <w:t xml:space="preserve">     Because of Your great love and mercy, hear and forgive us.</w:t>
      </w:r>
    </w:p>
    <w:p w14:paraId="6C1E2389" w14:textId="3E2383F6" w:rsidR="00E722D1" w:rsidRPr="00E707BE" w:rsidRDefault="00E722D1" w:rsidP="00E722D1">
      <w:pPr>
        <w:pStyle w:val="NormalWeb"/>
        <w:rPr>
          <w:rFonts w:ascii="Arial" w:hAnsi="Arial" w:cs="Arial"/>
          <w:iCs/>
          <w:sz w:val="22"/>
          <w:szCs w:val="22"/>
        </w:rPr>
      </w:pPr>
      <w:r w:rsidRPr="00E707BE">
        <w:rPr>
          <w:rFonts w:ascii="Arial" w:hAnsi="Arial" w:cs="Arial"/>
          <w:iCs/>
          <w:sz w:val="22"/>
          <w:szCs w:val="22"/>
        </w:rPr>
        <w:t xml:space="preserve">     May we always model the Gospel and show forth that our Lord Jesus has overcome all that has held us in bondage.</w:t>
      </w:r>
    </w:p>
    <w:p w14:paraId="4DADBE46" w14:textId="038772E7" w:rsidR="00E722D1" w:rsidRPr="00E707BE" w:rsidRDefault="00E722D1" w:rsidP="00E722D1">
      <w:pPr>
        <w:pStyle w:val="NormalWeb"/>
        <w:rPr>
          <w:rFonts w:ascii="Arial" w:hAnsi="Arial" w:cs="Arial"/>
          <w:iCs/>
          <w:sz w:val="22"/>
          <w:szCs w:val="22"/>
        </w:rPr>
      </w:pPr>
      <w:r w:rsidRPr="00E707BE">
        <w:rPr>
          <w:rFonts w:ascii="Arial" w:hAnsi="Arial" w:cs="Arial"/>
          <w:iCs/>
          <w:sz w:val="22"/>
          <w:szCs w:val="22"/>
        </w:rPr>
        <w:t xml:space="preserve">     Through Christ our Lord we pray.  Amen.</w:t>
      </w:r>
    </w:p>
    <w:p w14:paraId="07AFEA75" w14:textId="1D696E81" w:rsidR="000A3F1A" w:rsidRDefault="00C62F9A" w:rsidP="00E722D1">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0A6FCB" w:rsidRDefault="009D0D53" w:rsidP="00E964EC">
      <w:pPr>
        <w:spacing w:after="12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BE3A82" w:rsidRDefault="009D0D53" w:rsidP="000B3C2D">
      <w:pPr>
        <w:spacing w:after="60"/>
        <w:jc w:val="center"/>
        <w:rPr>
          <w:rFonts w:ascii="Arial" w:hAnsi="Arial" w:cs="Arial"/>
          <w:sz w:val="22"/>
          <w:szCs w:val="22"/>
        </w:rPr>
      </w:pPr>
      <w:r w:rsidRPr="00BE3A82">
        <w:rPr>
          <w:rFonts w:ascii="Arial" w:hAnsi="Arial" w:cs="Arial"/>
          <w:i/>
          <w:iCs/>
          <w:sz w:val="22"/>
          <w:szCs w:val="22"/>
        </w:rPr>
        <w:t>This time of silence is provided for private, personal confession</w:t>
      </w:r>
      <w:r w:rsidRPr="00BE3A82">
        <w:rPr>
          <w:rFonts w:ascii="Arial" w:hAnsi="Arial" w:cs="Arial"/>
          <w:sz w:val="22"/>
          <w:szCs w:val="22"/>
        </w:rPr>
        <w:t>.</w:t>
      </w:r>
    </w:p>
    <w:p w14:paraId="255E06C6" w14:textId="77777777" w:rsidR="001C5933" w:rsidRDefault="001C5933" w:rsidP="000B3C2D">
      <w:pPr>
        <w:spacing w:after="60"/>
        <w:jc w:val="center"/>
        <w:rPr>
          <w:color w:val="auto"/>
          <w:kern w:val="0"/>
          <w:sz w:val="24"/>
          <w:szCs w:val="24"/>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E707BE" w:rsidRDefault="00207AEC" w:rsidP="00207AEC">
      <w:pPr>
        <w:spacing w:line="27" w:lineRule="atLeast"/>
        <w:rPr>
          <w:rFonts w:ascii="Arial" w:hAnsi="Arial" w:cs="Arial"/>
          <w:iCs/>
          <w:kern w:val="0"/>
        </w:rPr>
      </w:pPr>
      <w:r>
        <w:rPr>
          <w:rFonts w:ascii="Arial" w:hAnsi="Arial" w:cs="Arial"/>
          <w:iCs/>
          <w:kern w:val="0"/>
          <w:sz w:val="24"/>
          <w:szCs w:val="24"/>
        </w:rPr>
        <w:t xml:space="preserve">   </w:t>
      </w:r>
    </w:p>
    <w:p w14:paraId="7134731E" w14:textId="2ACC6AC2" w:rsidR="00E722D1" w:rsidRPr="00E707BE" w:rsidRDefault="00E722D1" w:rsidP="001D0FF5">
      <w:pPr>
        <w:spacing w:line="27" w:lineRule="atLeast"/>
        <w:jc w:val="center"/>
        <w:rPr>
          <w:rFonts w:ascii="Arial" w:hAnsi="Arial" w:cs="Arial"/>
          <w:iCs/>
          <w:kern w:val="0"/>
          <w:sz w:val="22"/>
          <w:szCs w:val="22"/>
        </w:rPr>
      </w:pPr>
      <w:r w:rsidRPr="00E707BE">
        <w:rPr>
          <w:rFonts w:ascii="Arial" w:hAnsi="Arial" w:cs="Arial"/>
          <w:iCs/>
          <w:kern w:val="0"/>
          <w:sz w:val="22"/>
          <w:szCs w:val="22"/>
        </w:rPr>
        <w:t>"And I will have mercy on No Mercy,</w:t>
      </w:r>
    </w:p>
    <w:p w14:paraId="04314CB3" w14:textId="7F284B78" w:rsidR="00E722D1" w:rsidRPr="00E707BE" w:rsidRDefault="00E722D1" w:rsidP="001D0FF5">
      <w:pPr>
        <w:spacing w:line="27" w:lineRule="atLeast"/>
        <w:jc w:val="center"/>
        <w:rPr>
          <w:rFonts w:ascii="Arial" w:hAnsi="Arial" w:cs="Arial"/>
          <w:iCs/>
          <w:kern w:val="0"/>
          <w:sz w:val="22"/>
          <w:szCs w:val="22"/>
        </w:rPr>
      </w:pPr>
      <w:r w:rsidRPr="00E707BE">
        <w:rPr>
          <w:rFonts w:ascii="Arial" w:hAnsi="Arial" w:cs="Arial"/>
          <w:iCs/>
          <w:kern w:val="0"/>
          <w:sz w:val="22"/>
          <w:szCs w:val="22"/>
        </w:rPr>
        <w:t>and I will say to Not My People, ‘You are my people’;</w:t>
      </w:r>
    </w:p>
    <w:p w14:paraId="725819CF" w14:textId="47E4473C" w:rsidR="00E722D1" w:rsidRPr="00E707BE" w:rsidRDefault="00E722D1" w:rsidP="001D0FF5">
      <w:pPr>
        <w:spacing w:line="27" w:lineRule="atLeast"/>
        <w:jc w:val="center"/>
        <w:rPr>
          <w:rFonts w:ascii="Arial" w:hAnsi="Arial" w:cs="Arial"/>
          <w:iCs/>
          <w:kern w:val="0"/>
          <w:sz w:val="22"/>
          <w:szCs w:val="22"/>
        </w:rPr>
      </w:pPr>
      <w:r w:rsidRPr="00E707BE">
        <w:rPr>
          <w:rFonts w:ascii="Arial" w:hAnsi="Arial" w:cs="Arial"/>
          <w:iCs/>
          <w:kern w:val="0"/>
          <w:sz w:val="22"/>
          <w:szCs w:val="22"/>
        </w:rPr>
        <w:t>and he shall say, ‘You are my God.’" ―</w:t>
      </w:r>
    </w:p>
    <w:p w14:paraId="38E30F8A" w14:textId="1B8DA064" w:rsidR="00E722D1" w:rsidRPr="00E707BE" w:rsidRDefault="00E722D1" w:rsidP="001D0FF5">
      <w:pPr>
        <w:spacing w:line="27" w:lineRule="atLeast"/>
        <w:jc w:val="center"/>
        <w:rPr>
          <w:rFonts w:ascii="Arial" w:hAnsi="Arial" w:cs="Arial"/>
          <w:iCs/>
          <w:kern w:val="0"/>
          <w:sz w:val="22"/>
          <w:szCs w:val="22"/>
        </w:rPr>
      </w:pPr>
      <w:r w:rsidRPr="00E707BE">
        <w:rPr>
          <w:rFonts w:ascii="Arial" w:hAnsi="Arial" w:cs="Arial"/>
          <w:iCs/>
          <w:kern w:val="0"/>
          <w:sz w:val="22"/>
          <w:szCs w:val="22"/>
        </w:rPr>
        <w:t>And in the place where it was said to them, “You are not my people,”</w:t>
      </w:r>
    </w:p>
    <w:p w14:paraId="74759E24" w14:textId="77777777" w:rsidR="00E722D1" w:rsidRDefault="00E722D1" w:rsidP="001D0FF5">
      <w:pPr>
        <w:spacing w:line="27" w:lineRule="atLeast"/>
        <w:jc w:val="center"/>
        <w:rPr>
          <w:rFonts w:ascii="Arial" w:hAnsi="Arial" w:cs="Arial"/>
          <w:iCs/>
          <w:kern w:val="0"/>
          <w:sz w:val="22"/>
          <w:szCs w:val="22"/>
        </w:rPr>
      </w:pPr>
      <w:r w:rsidRPr="00E707BE">
        <w:rPr>
          <w:rFonts w:ascii="Arial" w:hAnsi="Arial" w:cs="Arial"/>
          <w:iCs/>
          <w:kern w:val="0"/>
          <w:sz w:val="22"/>
          <w:szCs w:val="22"/>
        </w:rPr>
        <w:t>it shall be said to them, “Children of the living God.”</w:t>
      </w:r>
    </w:p>
    <w:p w14:paraId="23782D23" w14:textId="77777777" w:rsidR="001D0FF5" w:rsidRPr="00E707BE" w:rsidRDefault="001D0FF5" w:rsidP="001D0FF5">
      <w:pPr>
        <w:spacing w:line="27" w:lineRule="atLeast"/>
        <w:jc w:val="center"/>
        <w:rPr>
          <w:rFonts w:ascii="Arial" w:hAnsi="Arial" w:cs="Arial"/>
          <w:iCs/>
          <w:kern w:val="0"/>
          <w:sz w:val="22"/>
          <w:szCs w:val="22"/>
        </w:rPr>
      </w:pPr>
    </w:p>
    <w:p w14:paraId="1FC41520" w14:textId="00F165F2" w:rsidR="005606A5" w:rsidRPr="00E707BE" w:rsidRDefault="00E3048E" w:rsidP="00E722D1">
      <w:pPr>
        <w:spacing w:line="27" w:lineRule="atLeast"/>
        <w:jc w:val="right"/>
        <w:rPr>
          <w:rFonts w:ascii="Arial" w:hAnsi="Arial" w:cs="Arial"/>
          <w:sz w:val="22"/>
          <w:szCs w:val="22"/>
        </w:rPr>
      </w:pPr>
      <w:r w:rsidRPr="00E707BE">
        <w:rPr>
          <w:rFonts w:ascii="Arial" w:hAnsi="Arial" w:cs="Arial"/>
          <w:sz w:val="22"/>
          <w:szCs w:val="22"/>
        </w:rPr>
        <w:t>–</w:t>
      </w:r>
      <w:r w:rsidR="007C0ED1" w:rsidRPr="00E707BE">
        <w:rPr>
          <w:rFonts w:ascii="Arial" w:hAnsi="Arial" w:cs="Arial"/>
          <w:sz w:val="22"/>
          <w:szCs w:val="22"/>
        </w:rPr>
        <w:t xml:space="preserve"> </w:t>
      </w:r>
      <w:r w:rsidR="00E722D1" w:rsidRPr="00E707BE">
        <w:rPr>
          <w:rFonts w:ascii="Arial" w:hAnsi="Arial" w:cs="Arial"/>
          <w:b/>
          <w:bCs/>
          <w:sz w:val="22"/>
          <w:szCs w:val="22"/>
        </w:rPr>
        <w:t xml:space="preserve">Hosea 2:23; 1:10 </w:t>
      </w:r>
      <w:r w:rsidR="00ED7ADD" w:rsidRPr="00E707BE">
        <w:rPr>
          <w:rFonts w:ascii="Arial" w:hAnsi="Arial" w:cs="Arial"/>
          <w:b/>
          <w:bCs/>
          <w:sz w:val="22"/>
          <w:szCs w:val="22"/>
        </w:rPr>
        <w:t>(ESV)</w:t>
      </w:r>
    </w:p>
    <w:p w14:paraId="72F04596" w14:textId="2F72DB7D"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66F4A753" w:rsidR="00C72546" w:rsidRDefault="00EF6999"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9</w:t>
      </w:r>
      <w:r w:rsidR="00A05C8C" w:rsidRPr="00A05C8C">
        <w:rPr>
          <w:rFonts w:ascii="Arial" w:hAnsi="Arial" w:cs="Arial"/>
          <w:color w:val="000000"/>
          <w:sz w:val="24"/>
          <w:szCs w:val="24"/>
        </w:rPr>
        <w:t>/</w:t>
      </w:r>
      <w:r>
        <w:rPr>
          <w:rFonts w:ascii="Arial" w:hAnsi="Arial" w:cs="Arial"/>
          <w:color w:val="000000"/>
          <w:sz w:val="24"/>
          <w:szCs w:val="24"/>
        </w:rPr>
        <w:t>3</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Pr>
          <w:rFonts w:ascii="Arial" w:hAnsi="Arial" w:cs="Arial"/>
          <w:color w:val="000000"/>
          <w:sz w:val="24"/>
          <w:szCs w:val="24"/>
        </w:rPr>
        <w:t xml:space="preserve">       </w:t>
      </w:r>
      <w:r w:rsidR="00F271B0">
        <w:rPr>
          <w:rFonts w:ascii="Arial" w:hAnsi="Arial" w:cs="Arial"/>
          <w:color w:val="000000"/>
          <w:sz w:val="24"/>
          <w:szCs w:val="24"/>
        </w:rPr>
        <w:t xml:space="preserve">Pastor </w:t>
      </w:r>
      <w:r w:rsidR="00BE3A82">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166C02D8"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C803A9" w:rsidRPr="00C803A9">
        <w:rPr>
          <w:rFonts w:ascii="Arial" w:hAnsi="Arial" w:cs="Arial"/>
          <w:color w:val="222222"/>
          <w:sz w:val="24"/>
          <w:szCs w:val="24"/>
        </w:rPr>
        <w:t>God, the Jealous Husband, Takes Action</w:t>
      </w:r>
      <w:r w:rsidR="00DB50CC" w:rsidRPr="00DB50CC">
        <w:rPr>
          <w:rFonts w:ascii="Arial" w:hAnsi="Arial" w:cs="Arial"/>
          <w:color w:val="222222"/>
          <w:sz w:val="24"/>
          <w:szCs w:val="24"/>
        </w:rPr>
        <w:t>”</w:t>
      </w:r>
    </w:p>
    <w:p w14:paraId="6E182CD9" w14:textId="7BA97023"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C803A9" w:rsidRPr="00C803A9">
        <w:rPr>
          <w:rFonts w:ascii="Arial" w:hAnsi="Arial" w:cs="Arial"/>
          <w:color w:val="222222"/>
          <w:sz w:val="24"/>
          <w:szCs w:val="24"/>
        </w:rPr>
        <w:t>Hosea 1:1-2:1</w:t>
      </w:r>
    </w:p>
    <w:p w14:paraId="3F38CF8C" w14:textId="299F36F9" w:rsidR="00BE3A82" w:rsidRDefault="00BE3A82" w:rsidP="00FA5750">
      <w:pPr>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FA5750">
        <w:rPr>
          <w:rFonts w:ascii="Arial" w:hAnsi="Arial" w:cs="Arial"/>
          <w:color w:val="222222"/>
          <w:sz w:val="24"/>
          <w:szCs w:val="24"/>
        </w:rPr>
        <w:t xml:space="preserve"> </w:t>
      </w:r>
      <w:r w:rsidR="00FA5750">
        <w:rPr>
          <w:rFonts w:ascii="Arial" w:hAnsi="Arial" w:cs="Arial"/>
          <w:color w:val="222222"/>
          <w:sz w:val="24"/>
          <w:szCs w:val="24"/>
        </w:rPr>
        <w:tab/>
      </w:r>
      <w:r w:rsidR="00C803A9" w:rsidRPr="00C803A9">
        <w:rPr>
          <w:rFonts w:ascii="Arial" w:hAnsi="Arial" w:cs="Arial"/>
          <w:color w:val="222222"/>
          <w:sz w:val="24"/>
          <w:szCs w:val="24"/>
        </w:rPr>
        <w:t>God, the faithful husband, firmly but lovingly corrected His unfaithful spouse.  In doing so, we see both the justice and the mercy of God.  The same justice and mercy that was manifest in Christ Jesus.  And so now, “married” to Christ, may we never entertain a spiritually wandering eye, supposing that greater happiness and blessings lie elsewhere.</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43F93FDE" w:rsidR="00F271B0" w:rsidRPr="00C803A9" w:rsidRDefault="00C803A9"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Hosea</w:t>
      </w:r>
      <w:r w:rsidR="00FA5750" w:rsidRPr="00C803A9">
        <w:rPr>
          <w:rFonts w:ascii="Arial" w:hAnsi="Arial" w:cs="Arial"/>
          <w:b/>
          <w:bCs/>
          <w:color w:val="222222"/>
          <w:sz w:val="24"/>
          <w:szCs w:val="24"/>
        </w:rPr>
        <w:t xml:space="preserve"> </w:t>
      </w:r>
      <w:r w:rsidRPr="00C803A9">
        <w:rPr>
          <w:rFonts w:ascii="Arial" w:hAnsi="Arial" w:cs="Arial"/>
          <w:b/>
          <w:bCs/>
          <w:color w:val="222222"/>
          <w:sz w:val="24"/>
          <w:szCs w:val="24"/>
        </w:rPr>
        <w:t>Had a _____________ ________________ of Service Delivering ______________ ______________ (1:1)</w:t>
      </w:r>
    </w:p>
    <w:p w14:paraId="5F045134" w14:textId="77777777" w:rsidR="007F7750" w:rsidRDefault="007F7750" w:rsidP="00F271B0">
      <w:pPr>
        <w:spacing w:after="240"/>
        <w:rPr>
          <w:rFonts w:ascii="Arial" w:hAnsi="Arial" w:cs="Arial"/>
          <w:b/>
          <w:bCs/>
          <w:color w:val="222222"/>
          <w:sz w:val="24"/>
          <w:szCs w:val="24"/>
        </w:rPr>
      </w:pPr>
    </w:p>
    <w:p w14:paraId="4C4A3BAB" w14:textId="77777777" w:rsidR="007F7750" w:rsidRDefault="007F7750" w:rsidP="00F271B0">
      <w:pPr>
        <w:spacing w:after="240"/>
        <w:rPr>
          <w:rFonts w:ascii="Arial" w:hAnsi="Arial" w:cs="Arial"/>
          <w:b/>
          <w:bCs/>
          <w:color w:val="222222"/>
          <w:sz w:val="24"/>
          <w:szCs w:val="24"/>
        </w:rPr>
      </w:pPr>
    </w:p>
    <w:p w14:paraId="67A56F47" w14:textId="77777777" w:rsidR="007F7750" w:rsidRDefault="007F7750" w:rsidP="00F271B0">
      <w:pPr>
        <w:spacing w:after="240"/>
        <w:rPr>
          <w:rFonts w:ascii="Arial" w:hAnsi="Arial" w:cs="Arial"/>
          <w:b/>
          <w:bCs/>
          <w:color w:val="222222"/>
          <w:sz w:val="24"/>
          <w:szCs w:val="24"/>
        </w:rPr>
      </w:pPr>
    </w:p>
    <w:p w14:paraId="167D6CBA" w14:textId="77777777" w:rsidR="00F271B0" w:rsidRDefault="00F271B0" w:rsidP="00F271B0">
      <w:pPr>
        <w:spacing w:after="240"/>
        <w:rPr>
          <w:rFonts w:ascii="Arial" w:hAnsi="Arial" w:cs="Arial"/>
          <w:b/>
          <w:bCs/>
          <w:color w:val="222222"/>
          <w:sz w:val="24"/>
          <w:szCs w:val="24"/>
        </w:rPr>
      </w:pPr>
    </w:p>
    <w:p w14:paraId="75844D7A" w14:textId="746D4128" w:rsidR="00200E93" w:rsidRDefault="00C803A9" w:rsidP="00200E93">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Hosea’s</w:t>
      </w:r>
      <w:r w:rsidR="00FA5750">
        <w:rPr>
          <w:rFonts w:ascii="Arial" w:hAnsi="Arial" w:cs="Arial"/>
          <w:b/>
          <w:bCs/>
          <w:color w:val="222222"/>
          <w:sz w:val="24"/>
          <w:szCs w:val="24"/>
        </w:rPr>
        <w:t xml:space="preserve"> </w:t>
      </w:r>
      <w:r w:rsidRPr="00C803A9">
        <w:rPr>
          <w:rFonts w:ascii="Arial" w:hAnsi="Arial" w:cs="Arial"/>
          <w:b/>
          <w:bCs/>
          <w:color w:val="222222"/>
          <w:sz w:val="24"/>
          <w:szCs w:val="24"/>
        </w:rPr>
        <w:t>Family ___________________ God’s Relationship to Israel and the _____________________ to Come (1:2-9)</w:t>
      </w:r>
    </w:p>
    <w:p w14:paraId="0EC0E72F" w14:textId="77777777" w:rsidR="00C803A9" w:rsidRDefault="00C803A9" w:rsidP="00C803A9">
      <w:pPr>
        <w:spacing w:after="240"/>
        <w:rPr>
          <w:rFonts w:ascii="Arial" w:hAnsi="Arial" w:cs="Arial"/>
          <w:b/>
          <w:bCs/>
          <w:color w:val="222222"/>
          <w:sz w:val="24"/>
          <w:szCs w:val="24"/>
        </w:rPr>
      </w:pPr>
    </w:p>
    <w:p w14:paraId="3AEA828E" w14:textId="77777777" w:rsidR="00C803A9" w:rsidRDefault="00C803A9" w:rsidP="00C803A9">
      <w:pPr>
        <w:spacing w:after="240"/>
        <w:rPr>
          <w:rFonts w:ascii="Arial" w:hAnsi="Arial" w:cs="Arial"/>
          <w:b/>
          <w:bCs/>
          <w:color w:val="222222"/>
          <w:sz w:val="24"/>
          <w:szCs w:val="24"/>
        </w:rPr>
      </w:pPr>
    </w:p>
    <w:p w14:paraId="695AF814" w14:textId="77777777" w:rsidR="00C803A9" w:rsidRDefault="00C803A9" w:rsidP="00C803A9">
      <w:pPr>
        <w:spacing w:after="240"/>
        <w:rPr>
          <w:rFonts w:ascii="Arial" w:hAnsi="Arial" w:cs="Arial"/>
          <w:b/>
          <w:bCs/>
          <w:color w:val="222222"/>
          <w:sz w:val="24"/>
          <w:szCs w:val="24"/>
        </w:rPr>
      </w:pPr>
    </w:p>
    <w:p w14:paraId="3661C9E4" w14:textId="77777777" w:rsidR="00C803A9" w:rsidRPr="00C803A9" w:rsidRDefault="00C803A9" w:rsidP="00C803A9">
      <w:pPr>
        <w:spacing w:after="240"/>
        <w:rPr>
          <w:rFonts w:ascii="Arial" w:hAnsi="Arial" w:cs="Arial"/>
          <w:b/>
          <w:bCs/>
          <w:color w:val="222222"/>
          <w:sz w:val="24"/>
          <w:szCs w:val="24"/>
        </w:rPr>
      </w:pPr>
    </w:p>
    <w:p w14:paraId="52C5016C" w14:textId="78E36187" w:rsidR="00C803A9" w:rsidRDefault="00C803A9" w:rsidP="00200E93">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 xml:space="preserve">God </w:t>
      </w:r>
      <w:r w:rsidRPr="00C803A9">
        <w:rPr>
          <w:rFonts w:ascii="Arial" w:hAnsi="Arial" w:cs="Arial"/>
          <w:b/>
          <w:bCs/>
          <w:color w:val="222222"/>
          <w:sz w:val="24"/>
          <w:szCs w:val="24"/>
        </w:rPr>
        <w:t>___________________ to ___________________ the Judgment He Will Bring upon Israel (1:10-2:1)</w:t>
      </w:r>
    </w:p>
    <w:p w14:paraId="2664AE75" w14:textId="77777777" w:rsidR="00BE3A82" w:rsidRDefault="00BE3A82" w:rsidP="00BE3A82">
      <w:pPr>
        <w:spacing w:after="240"/>
        <w:rPr>
          <w:rFonts w:ascii="Arial" w:hAnsi="Arial" w:cs="Arial"/>
          <w:b/>
          <w:bCs/>
          <w:color w:val="222222"/>
          <w:sz w:val="24"/>
          <w:szCs w:val="24"/>
        </w:rPr>
      </w:pPr>
    </w:p>
    <w:p w14:paraId="17613DBA" w14:textId="77777777" w:rsidR="00BE3A82" w:rsidRPr="00BE3A82" w:rsidRDefault="00BE3A82" w:rsidP="00BE3A82">
      <w:pPr>
        <w:spacing w:after="240"/>
        <w:rPr>
          <w:rFonts w:ascii="Arial" w:hAnsi="Arial" w:cs="Arial"/>
          <w:b/>
          <w:bCs/>
          <w:color w:val="222222"/>
          <w:sz w:val="24"/>
          <w:szCs w:val="24"/>
        </w:rPr>
      </w:pPr>
    </w:p>
    <w:p w14:paraId="734D5DCB" w14:textId="77777777" w:rsidR="00BB627C" w:rsidRDefault="00BB627C" w:rsidP="004F503F">
      <w:pPr>
        <w:overflowPunct/>
        <w:spacing w:line="240" w:lineRule="auto"/>
        <w:jc w:val="center"/>
        <w:rPr>
          <w:rFonts w:ascii="Arial" w:hAnsi="Arial" w:cs="Arial"/>
          <w:color w:val="auto"/>
          <w:kern w:val="0"/>
          <w:sz w:val="28"/>
          <w:szCs w:val="28"/>
        </w:rPr>
      </w:pPr>
    </w:p>
    <w:p w14:paraId="0BDEBB0D" w14:textId="77777777" w:rsidR="007F7750" w:rsidRDefault="007F7750" w:rsidP="004F503F">
      <w:pPr>
        <w:overflowPunct/>
        <w:spacing w:line="240" w:lineRule="auto"/>
        <w:jc w:val="center"/>
        <w:rPr>
          <w:rFonts w:ascii="Arial" w:hAnsi="Arial" w:cs="Arial"/>
          <w:color w:val="auto"/>
          <w:kern w:val="0"/>
          <w:sz w:val="28"/>
          <w:szCs w:val="28"/>
        </w:rPr>
      </w:pPr>
    </w:p>
    <w:p w14:paraId="7A799783" w14:textId="77777777" w:rsidR="007F7750" w:rsidRDefault="007F7750"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79471C07" w:rsidR="0051464A" w:rsidRDefault="00BE3A82"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415CE671" w14:textId="77777777" w:rsidR="0022654A" w:rsidRPr="0022654A" w:rsidRDefault="0022654A" w:rsidP="0022654A">
      <w:pPr>
        <w:pStyle w:val="ListParagraph"/>
        <w:rPr>
          <w:rFonts w:ascii="Arial" w:hAnsi="Arial" w:cs="Arial"/>
          <w:b/>
          <w:bCs/>
          <w:color w:val="222222"/>
          <w:sz w:val="24"/>
          <w:szCs w:val="24"/>
        </w:rPr>
      </w:pPr>
    </w:p>
    <w:p w14:paraId="36098332" w14:textId="681692E2" w:rsidR="00BE3A82" w:rsidRDefault="00C803A9"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 xml:space="preserve">God’s </w:t>
      </w:r>
      <w:r w:rsidRPr="00C803A9">
        <w:rPr>
          <w:rFonts w:ascii="Arial" w:hAnsi="Arial" w:cs="Arial"/>
          <w:color w:val="222222"/>
          <w:sz w:val="24"/>
          <w:szCs w:val="24"/>
        </w:rPr>
        <w:t>message through Hosea’s ____________________ highlights the centrality and the _____________________ of marriage in the life of ____________________.</w:t>
      </w:r>
    </w:p>
    <w:p w14:paraId="6EA25A40" w14:textId="77777777" w:rsidR="007F7750" w:rsidRDefault="007F7750" w:rsidP="00FA5750">
      <w:pPr>
        <w:spacing w:after="240"/>
        <w:rPr>
          <w:rFonts w:ascii="Arial" w:hAnsi="Arial" w:cs="Arial"/>
          <w:color w:val="222222"/>
          <w:sz w:val="24"/>
          <w:szCs w:val="24"/>
        </w:rPr>
      </w:pPr>
    </w:p>
    <w:p w14:paraId="5D1269DB" w14:textId="77777777" w:rsidR="00C803A9" w:rsidRDefault="00C803A9" w:rsidP="00FA5750">
      <w:pPr>
        <w:spacing w:after="240"/>
        <w:rPr>
          <w:rFonts w:ascii="Arial" w:hAnsi="Arial" w:cs="Arial"/>
          <w:color w:val="222222"/>
          <w:sz w:val="24"/>
          <w:szCs w:val="24"/>
        </w:rPr>
      </w:pPr>
    </w:p>
    <w:p w14:paraId="42394A4A" w14:textId="77777777" w:rsidR="00C803A9" w:rsidRPr="00FA5750" w:rsidRDefault="00C803A9" w:rsidP="00FA5750">
      <w:pPr>
        <w:spacing w:after="240"/>
        <w:rPr>
          <w:rFonts w:ascii="Arial" w:hAnsi="Arial" w:cs="Arial"/>
          <w:color w:val="222222"/>
          <w:sz w:val="24"/>
          <w:szCs w:val="24"/>
        </w:rPr>
      </w:pPr>
    </w:p>
    <w:p w14:paraId="3558F4BA" w14:textId="7E78D04C" w:rsidR="00BE3A82" w:rsidRDefault="00C803A9"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God</w:t>
      </w:r>
      <w:r w:rsidR="00FA5750" w:rsidRPr="00FA5750">
        <w:rPr>
          <w:rFonts w:ascii="Arial" w:hAnsi="Arial" w:cs="Arial"/>
          <w:color w:val="222222"/>
          <w:sz w:val="24"/>
          <w:szCs w:val="24"/>
        </w:rPr>
        <w:t xml:space="preserve"> </w:t>
      </w:r>
      <w:r w:rsidRPr="00C803A9">
        <w:rPr>
          <w:rFonts w:ascii="Arial" w:hAnsi="Arial" w:cs="Arial"/>
          <w:color w:val="222222"/>
          <w:sz w:val="24"/>
          <w:szCs w:val="24"/>
        </w:rPr>
        <w:t>uses ___________________ in marriage to make us more ________________ and mature as He calls us to be faithful to what He requires in a ____________________ relationship.</w:t>
      </w:r>
    </w:p>
    <w:p w14:paraId="5AF7B28D" w14:textId="77777777" w:rsidR="00C803A9" w:rsidRDefault="00C803A9" w:rsidP="00C803A9">
      <w:pPr>
        <w:pStyle w:val="ListParagraph"/>
        <w:rPr>
          <w:rFonts w:ascii="Arial" w:hAnsi="Arial" w:cs="Arial"/>
          <w:color w:val="222222"/>
          <w:sz w:val="24"/>
          <w:szCs w:val="24"/>
        </w:rPr>
      </w:pPr>
    </w:p>
    <w:p w14:paraId="7EE18E5A" w14:textId="77777777" w:rsidR="00C803A9" w:rsidRDefault="00C803A9" w:rsidP="00C803A9">
      <w:pPr>
        <w:pStyle w:val="ListParagraph"/>
        <w:rPr>
          <w:rFonts w:ascii="Arial" w:hAnsi="Arial" w:cs="Arial"/>
          <w:color w:val="222222"/>
          <w:sz w:val="24"/>
          <w:szCs w:val="24"/>
        </w:rPr>
      </w:pPr>
    </w:p>
    <w:p w14:paraId="182B1FE6" w14:textId="77777777" w:rsidR="00C803A9" w:rsidRDefault="00C803A9" w:rsidP="00C803A9">
      <w:pPr>
        <w:pStyle w:val="ListParagraph"/>
        <w:rPr>
          <w:rFonts w:ascii="Arial" w:hAnsi="Arial" w:cs="Arial"/>
          <w:color w:val="222222"/>
          <w:sz w:val="24"/>
          <w:szCs w:val="24"/>
        </w:rPr>
      </w:pPr>
    </w:p>
    <w:p w14:paraId="43A44F83" w14:textId="77777777" w:rsidR="00C803A9" w:rsidRDefault="00C803A9" w:rsidP="00C803A9">
      <w:pPr>
        <w:pStyle w:val="ListParagraph"/>
        <w:rPr>
          <w:rFonts w:ascii="Arial" w:hAnsi="Arial" w:cs="Arial"/>
          <w:color w:val="222222"/>
          <w:sz w:val="24"/>
          <w:szCs w:val="24"/>
        </w:rPr>
      </w:pPr>
    </w:p>
    <w:p w14:paraId="642DDAFF" w14:textId="77777777" w:rsidR="00C803A9" w:rsidRPr="00C803A9" w:rsidRDefault="00C803A9" w:rsidP="00C803A9">
      <w:pPr>
        <w:pStyle w:val="ListParagraph"/>
        <w:rPr>
          <w:rFonts w:ascii="Arial" w:hAnsi="Arial" w:cs="Arial"/>
          <w:color w:val="222222"/>
          <w:sz w:val="24"/>
          <w:szCs w:val="24"/>
        </w:rPr>
      </w:pPr>
    </w:p>
    <w:p w14:paraId="40CEDCC1" w14:textId="63317FB5" w:rsidR="00C803A9" w:rsidRDefault="00C803A9" w:rsidP="00BE3A82">
      <w:pPr>
        <w:pStyle w:val="ListParagraph"/>
        <w:numPr>
          <w:ilvl w:val="0"/>
          <w:numId w:val="24"/>
        </w:numPr>
        <w:spacing w:after="240"/>
        <w:ind w:left="1080"/>
        <w:rPr>
          <w:rFonts w:ascii="Arial" w:hAnsi="Arial" w:cs="Arial"/>
          <w:color w:val="222222"/>
          <w:sz w:val="24"/>
          <w:szCs w:val="24"/>
        </w:rPr>
      </w:pPr>
      <w:r w:rsidRPr="00C803A9">
        <w:rPr>
          <w:rFonts w:ascii="Arial" w:hAnsi="Arial" w:cs="Arial"/>
          <w:color w:val="222222"/>
          <w:sz w:val="24"/>
          <w:szCs w:val="24"/>
        </w:rPr>
        <w:t>God _____________________ the judgment upon ____________ for all who _________________ His promise.</w:t>
      </w:r>
    </w:p>
    <w:p w14:paraId="4E87633B" w14:textId="77777777" w:rsidR="00C803A9" w:rsidRDefault="00C803A9" w:rsidP="00C803A9">
      <w:pPr>
        <w:pStyle w:val="ListParagraph"/>
        <w:rPr>
          <w:rFonts w:ascii="Arial" w:hAnsi="Arial" w:cs="Arial"/>
          <w:color w:val="222222"/>
          <w:sz w:val="24"/>
          <w:szCs w:val="24"/>
        </w:rPr>
      </w:pPr>
    </w:p>
    <w:p w14:paraId="7A022944" w14:textId="77777777" w:rsidR="00C803A9" w:rsidRDefault="00C803A9" w:rsidP="00C803A9">
      <w:pPr>
        <w:pStyle w:val="ListParagraph"/>
        <w:rPr>
          <w:rFonts w:ascii="Arial" w:hAnsi="Arial" w:cs="Arial"/>
          <w:color w:val="222222"/>
          <w:sz w:val="24"/>
          <w:szCs w:val="24"/>
        </w:rPr>
      </w:pPr>
    </w:p>
    <w:p w14:paraId="6E7EA17D" w14:textId="77777777" w:rsidR="00C803A9" w:rsidRDefault="00C803A9" w:rsidP="00C803A9">
      <w:pPr>
        <w:pStyle w:val="ListParagraph"/>
        <w:rPr>
          <w:rFonts w:ascii="Arial" w:hAnsi="Arial" w:cs="Arial"/>
          <w:color w:val="222222"/>
          <w:sz w:val="24"/>
          <w:szCs w:val="24"/>
        </w:rPr>
      </w:pPr>
    </w:p>
    <w:p w14:paraId="234A6618" w14:textId="77777777" w:rsidR="00C803A9" w:rsidRDefault="00C803A9" w:rsidP="00C803A9">
      <w:pPr>
        <w:pStyle w:val="ListParagraph"/>
        <w:rPr>
          <w:rFonts w:ascii="Arial" w:hAnsi="Arial" w:cs="Arial"/>
          <w:color w:val="222222"/>
          <w:sz w:val="24"/>
          <w:szCs w:val="24"/>
        </w:rPr>
      </w:pPr>
    </w:p>
    <w:p w14:paraId="3CAA09B4" w14:textId="77777777" w:rsidR="00C803A9" w:rsidRPr="00C803A9" w:rsidRDefault="00C803A9" w:rsidP="00C803A9">
      <w:pPr>
        <w:pStyle w:val="ListParagraph"/>
        <w:rPr>
          <w:rFonts w:ascii="Arial" w:hAnsi="Arial" w:cs="Arial"/>
          <w:color w:val="222222"/>
          <w:sz w:val="24"/>
          <w:szCs w:val="24"/>
        </w:rPr>
      </w:pPr>
    </w:p>
    <w:p w14:paraId="1A7D287F" w14:textId="6CA6E855" w:rsidR="00C803A9" w:rsidRDefault="00C803A9" w:rsidP="00BE3A82">
      <w:pPr>
        <w:pStyle w:val="ListParagraph"/>
        <w:numPr>
          <w:ilvl w:val="0"/>
          <w:numId w:val="24"/>
        </w:numPr>
        <w:spacing w:after="240"/>
        <w:ind w:left="1080"/>
        <w:rPr>
          <w:rFonts w:ascii="Arial" w:hAnsi="Arial" w:cs="Arial"/>
          <w:color w:val="222222"/>
          <w:sz w:val="24"/>
          <w:szCs w:val="24"/>
        </w:rPr>
      </w:pPr>
      <w:r w:rsidRPr="00C803A9">
        <w:rPr>
          <w:rFonts w:ascii="Arial" w:hAnsi="Arial" w:cs="Arial"/>
          <w:color w:val="222222"/>
          <w:sz w:val="24"/>
          <w:szCs w:val="24"/>
        </w:rPr>
        <w:t>______________ _________________ is the ______________________ of God’s message through Hosea.</w:t>
      </w:r>
    </w:p>
    <w:p w14:paraId="5368A167" w14:textId="77777777" w:rsidR="00FA5750" w:rsidRDefault="00FA5750" w:rsidP="00FA5750">
      <w:pPr>
        <w:pStyle w:val="ListParagraph"/>
        <w:rPr>
          <w:rFonts w:ascii="Arial" w:hAnsi="Arial" w:cs="Arial"/>
          <w:color w:val="222222"/>
          <w:sz w:val="24"/>
          <w:szCs w:val="24"/>
        </w:rPr>
      </w:pPr>
    </w:p>
    <w:p w14:paraId="195CDE5C" w14:textId="77777777" w:rsidR="0022654A" w:rsidRDefault="0022654A" w:rsidP="00FA5750">
      <w:pPr>
        <w:pStyle w:val="ListParagraph"/>
        <w:rPr>
          <w:rFonts w:ascii="Arial" w:hAnsi="Arial" w:cs="Arial"/>
          <w:color w:val="222222"/>
          <w:sz w:val="24"/>
          <w:szCs w:val="24"/>
        </w:rPr>
      </w:pPr>
    </w:p>
    <w:bookmarkEnd w:id="0"/>
    <w:p w14:paraId="7F689E74" w14:textId="77777777" w:rsidR="00C803A9" w:rsidRDefault="00C803A9" w:rsidP="007E3BC8">
      <w:pPr>
        <w:ind w:left="1080" w:right="30"/>
        <w:rPr>
          <w:rFonts w:ascii="Arial" w:hAnsi="Arial" w:cs="Arial"/>
          <w:i/>
          <w:iCs/>
          <w:sz w:val="24"/>
          <w:szCs w:val="24"/>
          <w:u w:val="single"/>
        </w:rPr>
      </w:pPr>
    </w:p>
    <w:p w14:paraId="1C26D000" w14:textId="77777777" w:rsidR="00C803A9" w:rsidRDefault="00C803A9" w:rsidP="007E3BC8">
      <w:pPr>
        <w:ind w:left="1080" w:right="30"/>
        <w:rPr>
          <w:rFonts w:ascii="Arial" w:hAnsi="Arial" w:cs="Arial"/>
          <w:i/>
          <w:iCs/>
          <w:sz w:val="24"/>
          <w:szCs w:val="24"/>
          <w:u w:val="single"/>
        </w:rPr>
      </w:pPr>
    </w:p>
    <w:p w14:paraId="43297310" w14:textId="77777777" w:rsidR="00C803A9" w:rsidRDefault="00C803A9" w:rsidP="007E3BC8">
      <w:pPr>
        <w:ind w:left="1080" w:right="30"/>
        <w:rPr>
          <w:rFonts w:ascii="Arial" w:hAnsi="Arial" w:cs="Arial"/>
          <w:i/>
          <w:iCs/>
          <w:sz w:val="24"/>
          <w:szCs w:val="24"/>
          <w:u w:val="single"/>
        </w:rPr>
      </w:pPr>
    </w:p>
    <w:p w14:paraId="6862A2D1" w14:textId="18064248" w:rsidR="007E3BC8" w:rsidRPr="007778F3" w:rsidRDefault="00BE3A82"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547EC14D">
            <wp:simplePos x="0" y="0"/>
            <wp:positionH relativeFrom="column">
              <wp:posOffset>25400</wp:posOffset>
            </wp:positionH>
            <wp:positionV relativeFrom="page">
              <wp:posOffset>8102600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50CF3AC8" w14:textId="77777777" w:rsidR="007E3BC8" w:rsidRDefault="007E3BC8"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1849" w14:textId="77777777" w:rsidR="00EA4E27" w:rsidRDefault="00EA4E27" w:rsidP="00F900DD">
      <w:pPr>
        <w:spacing w:line="240" w:lineRule="auto"/>
      </w:pPr>
      <w:r>
        <w:separator/>
      </w:r>
    </w:p>
  </w:endnote>
  <w:endnote w:type="continuationSeparator" w:id="0">
    <w:p w14:paraId="7135D0E5" w14:textId="77777777" w:rsidR="00EA4E27" w:rsidRDefault="00EA4E27"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D9F3" w14:textId="77777777" w:rsidR="00EA4E27" w:rsidRDefault="00EA4E27" w:rsidP="00F900DD">
      <w:pPr>
        <w:spacing w:line="240" w:lineRule="auto"/>
      </w:pPr>
      <w:r>
        <w:separator/>
      </w:r>
    </w:p>
  </w:footnote>
  <w:footnote w:type="continuationSeparator" w:id="0">
    <w:p w14:paraId="316888EB" w14:textId="77777777" w:rsidR="00EA4E27" w:rsidRDefault="00EA4E27"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3E91"/>
    <w:rsid w:val="00034B07"/>
    <w:rsid w:val="00036878"/>
    <w:rsid w:val="00037EAA"/>
    <w:rsid w:val="00040C6F"/>
    <w:rsid w:val="00051923"/>
    <w:rsid w:val="00055890"/>
    <w:rsid w:val="00064636"/>
    <w:rsid w:val="00082EC5"/>
    <w:rsid w:val="00090DFC"/>
    <w:rsid w:val="00091689"/>
    <w:rsid w:val="00091B65"/>
    <w:rsid w:val="00094392"/>
    <w:rsid w:val="000A22EF"/>
    <w:rsid w:val="000A3F1A"/>
    <w:rsid w:val="000A6D03"/>
    <w:rsid w:val="000A6FCB"/>
    <w:rsid w:val="000B14FB"/>
    <w:rsid w:val="000B3C2D"/>
    <w:rsid w:val="000C0173"/>
    <w:rsid w:val="000C022E"/>
    <w:rsid w:val="000C1DF2"/>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0DF6"/>
    <w:rsid w:val="001422A4"/>
    <w:rsid w:val="00142EA4"/>
    <w:rsid w:val="001467B6"/>
    <w:rsid w:val="00153030"/>
    <w:rsid w:val="00154F14"/>
    <w:rsid w:val="00161119"/>
    <w:rsid w:val="0016417E"/>
    <w:rsid w:val="00173507"/>
    <w:rsid w:val="001801DF"/>
    <w:rsid w:val="00185597"/>
    <w:rsid w:val="00187A4B"/>
    <w:rsid w:val="00191C9E"/>
    <w:rsid w:val="00196210"/>
    <w:rsid w:val="001A08F4"/>
    <w:rsid w:val="001A1305"/>
    <w:rsid w:val="001A787D"/>
    <w:rsid w:val="001B07F5"/>
    <w:rsid w:val="001B2086"/>
    <w:rsid w:val="001B4E88"/>
    <w:rsid w:val="001B5B6B"/>
    <w:rsid w:val="001B5BEC"/>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7691"/>
    <w:rsid w:val="00247D33"/>
    <w:rsid w:val="002537CE"/>
    <w:rsid w:val="00256FC7"/>
    <w:rsid w:val="0026177A"/>
    <w:rsid w:val="00261EFD"/>
    <w:rsid w:val="00270915"/>
    <w:rsid w:val="00271248"/>
    <w:rsid w:val="00274DE5"/>
    <w:rsid w:val="0027699B"/>
    <w:rsid w:val="0027713F"/>
    <w:rsid w:val="00285126"/>
    <w:rsid w:val="00287943"/>
    <w:rsid w:val="0029466D"/>
    <w:rsid w:val="002A7458"/>
    <w:rsid w:val="002A7742"/>
    <w:rsid w:val="002C62EF"/>
    <w:rsid w:val="002C728E"/>
    <w:rsid w:val="002D6610"/>
    <w:rsid w:val="002E0DEC"/>
    <w:rsid w:val="002E1607"/>
    <w:rsid w:val="002E4772"/>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0A6E"/>
    <w:rsid w:val="00375B08"/>
    <w:rsid w:val="00395C55"/>
    <w:rsid w:val="00397889"/>
    <w:rsid w:val="00397EEE"/>
    <w:rsid w:val="003A60A4"/>
    <w:rsid w:val="003A758B"/>
    <w:rsid w:val="003B46D0"/>
    <w:rsid w:val="003B47B2"/>
    <w:rsid w:val="003B4F9B"/>
    <w:rsid w:val="003B65DE"/>
    <w:rsid w:val="003B6D94"/>
    <w:rsid w:val="003C7275"/>
    <w:rsid w:val="003C75D8"/>
    <w:rsid w:val="003D0A8B"/>
    <w:rsid w:val="003D7E7F"/>
    <w:rsid w:val="003E0E13"/>
    <w:rsid w:val="003E2469"/>
    <w:rsid w:val="003F24A9"/>
    <w:rsid w:val="00403BB6"/>
    <w:rsid w:val="00404440"/>
    <w:rsid w:val="00410923"/>
    <w:rsid w:val="00415853"/>
    <w:rsid w:val="004165AA"/>
    <w:rsid w:val="00416F4C"/>
    <w:rsid w:val="004278A5"/>
    <w:rsid w:val="0043190B"/>
    <w:rsid w:val="00431BDF"/>
    <w:rsid w:val="00431F29"/>
    <w:rsid w:val="00432D5E"/>
    <w:rsid w:val="0043355A"/>
    <w:rsid w:val="0043584B"/>
    <w:rsid w:val="004531D2"/>
    <w:rsid w:val="00457680"/>
    <w:rsid w:val="00461187"/>
    <w:rsid w:val="0046594F"/>
    <w:rsid w:val="00467008"/>
    <w:rsid w:val="00480E9D"/>
    <w:rsid w:val="00490823"/>
    <w:rsid w:val="0049167F"/>
    <w:rsid w:val="004A3131"/>
    <w:rsid w:val="004A5417"/>
    <w:rsid w:val="004A711C"/>
    <w:rsid w:val="004B34AE"/>
    <w:rsid w:val="004C4603"/>
    <w:rsid w:val="004C7110"/>
    <w:rsid w:val="004D0E5D"/>
    <w:rsid w:val="004E607D"/>
    <w:rsid w:val="004F1950"/>
    <w:rsid w:val="004F503F"/>
    <w:rsid w:val="00507C89"/>
    <w:rsid w:val="0051464A"/>
    <w:rsid w:val="00520EF3"/>
    <w:rsid w:val="005212AE"/>
    <w:rsid w:val="0052205C"/>
    <w:rsid w:val="005222A1"/>
    <w:rsid w:val="005238BD"/>
    <w:rsid w:val="00526207"/>
    <w:rsid w:val="00531DBF"/>
    <w:rsid w:val="00532989"/>
    <w:rsid w:val="0053349A"/>
    <w:rsid w:val="005358F0"/>
    <w:rsid w:val="00540DD2"/>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7106"/>
    <w:rsid w:val="00603923"/>
    <w:rsid w:val="00606A8E"/>
    <w:rsid w:val="006075E7"/>
    <w:rsid w:val="00614678"/>
    <w:rsid w:val="00622585"/>
    <w:rsid w:val="00623708"/>
    <w:rsid w:val="006318A1"/>
    <w:rsid w:val="00631921"/>
    <w:rsid w:val="00633CC1"/>
    <w:rsid w:val="006376E0"/>
    <w:rsid w:val="00645767"/>
    <w:rsid w:val="00646AF6"/>
    <w:rsid w:val="00655FBE"/>
    <w:rsid w:val="00667C0B"/>
    <w:rsid w:val="0067184C"/>
    <w:rsid w:val="00673479"/>
    <w:rsid w:val="0067395D"/>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F6766"/>
    <w:rsid w:val="006F7A15"/>
    <w:rsid w:val="006F7BAE"/>
    <w:rsid w:val="00702B81"/>
    <w:rsid w:val="007141A3"/>
    <w:rsid w:val="0071614F"/>
    <w:rsid w:val="007248DD"/>
    <w:rsid w:val="00724908"/>
    <w:rsid w:val="00736B57"/>
    <w:rsid w:val="007477DA"/>
    <w:rsid w:val="00747E16"/>
    <w:rsid w:val="00750769"/>
    <w:rsid w:val="0075414B"/>
    <w:rsid w:val="007564E9"/>
    <w:rsid w:val="00761879"/>
    <w:rsid w:val="0076600E"/>
    <w:rsid w:val="0077372A"/>
    <w:rsid w:val="007769FA"/>
    <w:rsid w:val="007778F3"/>
    <w:rsid w:val="00784F3E"/>
    <w:rsid w:val="007913FA"/>
    <w:rsid w:val="00795BF2"/>
    <w:rsid w:val="0079645E"/>
    <w:rsid w:val="007A223F"/>
    <w:rsid w:val="007A4378"/>
    <w:rsid w:val="007A5D05"/>
    <w:rsid w:val="007B0B8A"/>
    <w:rsid w:val="007B1633"/>
    <w:rsid w:val="007B6B6A"/>
    <w:rsid w:val="007C0ED1"/>
    <w:rsid w:val="007C306E"/>
    <w:rsid w:val="007C5703"/>
    <w:rsid w:val="007D1594"/>
    <w:rsid w:val="007D3B52"/>
    <w:rsid w:val="007D4545"/>
    <w:rsid w:val="007E246A"/>
    <w:rsid w:val="007E3BC8"/>
    <w:rsid w:val="007F256D"/>
    <w:rsid w:val="007F32BC"/>
    <w:rsid w:val="007F50AE"/>
    <w:rsid w:val="007F51E6"/>
    <w:rsid w:val="007F52B2"/>
    <w:rsid w:val="007F7750"/>
    <w:rsid w:val="008054AC"/>
    <w:rsid w:val="008064D1"/>
    <w:rsid w:val="00807D86"/>
    <w:rsid w:val="0081085C"/>
    <w:rsid w:val="008167E8"/>
    <w:rsid w:val="008213DA"/>
    <w:rsid w:val="00821F09"/>
    <w:rsid w:val="00822F0C"/>
    <w:rsid w:val="00824F82"/>
    <w:rsid w:val="008273CA"/>
    <w:rsid w:val="00830F84"/>
    <w:rsid w:val="00835077"/>
    <w:rsid w:val="00835A2F"/>
    <w:rsid w:val="00836B76"/>
    <w:rsid w:val="00840AD3"/>
    <w:rsid w:val="00850781"/>
    <w:rsid w:val="00850C86"/>
    <w:rsid w:val="00851148"/>
    <w:rsid w:val="008519F8"/>
    <w:rsid w:val="00853E54"/>
    <w:rsid w:val="008658BA"/>
    <w:rsid w:val="008678C3"/>
    <w:rsid w:val="00870B1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0542"/>
    <w:rsid w:val="008E220C"/>
    <w:rsid w:val="008F09A0"/>
    <w:rsid w:val="008F6F1C"/>
    <w:rsid w:val="00900A68"/>
    <w:rsid w:val="00903A76"/>
    <w:rsid w:val="009053ED"/>
    <w:rsid w:val="00914804"/>
    <w:rsid w:val="009149D7"/>
    <w:rsid w:val="009162D8"/>
    <w:rsid w:val="009224F9"/>
    <w:rsid w:val="00925175"/>
    <w:rsid w:val="00930BE1"/>
    <w:rsid w:val="009318D2"/>
    <w:rsid w:val="009410C2"/>
    <w:rsid w:val="009414CF"/>
    <w:rsid w:val="009418A7"/>
    <w:rsid w:val="00942371"/>
    <w:rsid w:val="009477D2"/>
    <w:rsid w:val="00953262"/>
    <w:rsid w:val="00956D23"/>
    <w:rsid w:val="00972958"/>
    <w:rsid w:val="00972F80"/>
    <w:rsid w:val="00976748"/>
    <w:rsid w:val="00980D85"/>
    <w:rsid w:val="00983312"/>
    <w:rsid w:val="009912B1"/>
    <w:rsid w:val="009970EB"/>
    <w:rsid w:val="009972C2"/>
    <w:rsid w:val="009A0795"/>
    <w:rsid w:val="009A2434"/>
    <w:rsid w:val="009B0A5A"/>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1142"/>
    <w:rsid w:val="00AB1F26"/>
    <w:rsid w:val="00AC065E"/>
    <w:rsid w:val="00AC3558"/>
    <w:rsid w:val="00AC35D4"/>
    <w:rsid w:val="00AC3A41"/>
    <w:rsid w:val="00AD0E22"/>
    <w:rsid w:val="00AD6CEB"/>
    <w:rsid w:val="00AD6D08"/>
    <w:rsid w:val="00AF1ABB"/>
    <w:rsid w:val="00AF58FE"/>
    <w:rsid w:val="00B01B2C"/>
    <w:rsid w:val="00B065E8"/>
    <w:rsid w:val="00B07714"/>
    <w:rsid w:val="00B11A57"/>
    <w:rsid w:val="00B16EB0"/>
    <w:rsid w:val="00B24535"/>
    <w:rsid w:val="00B24781"/>
    <w:rsid w:val="00B24C9E"/>
    <w:rsid w:val="00B31A09"/>
    <w:rsid w:val="00B363C9"/>
    <w:rsid w:val="00B37F0F"/>
    <w:rsid w:val="00B43BCA"/>
    <w:rsid w:val="00B60A45"/>
    <w:rsid w:val="00B627EE"/>
    <w:rsid w:val="00B64779"/>
    <w:rsid w:val="00B64B8F"/>
    <w:rsid w:val="00B7569C"/>
    <w:rsid w:val="00B8021D"/>
    <w:rsid w:val="00B81688"/>
    <w:rsid w:val="00B83F00"/>
    <w:rsid w:val="00B85B2F"/>
    <w:rsid w:val="00BA7AFF"/>
    <w:rsid w:val="00BB2C84"/>
    <w:rsid w:val="00BB321F"/>
    <w:rsid w:val="00BB627C"/>
    <w:rsid w:val="00BB67C2"/>
    <w:rsid w:val="00BB73FD"/>
    <w:rsid w:val="00BC141A"/>
    <w:rsid w:val="00BC5A81"/>
    <w:rsid w:val="00BC7BE2"/>
    <w:rsid w:val="00BD51E2"/>
    <w:rsid w:val="00BD52D1"/>
    <w:rsid w:val="00BD53EE"/>
    <w:rsid w:val="00BE06D6"/>
    <w:rsid w:val="00BE06E7"/>
    <w:rsid w:val="00BE3A82"/>
    <w:rsid w:val="00BE55C8"/>
    <w:rsid w:val="00BF5B8E"/>
    <w:rsid w:val="00C032CE"/>
    <w:rsid w:val="00C04240"/>
    <w:rsid w:val="00C06E62"/>
    <w:rsid w:val="00C112CF"/>
    <w:rsid w:val="00C1375A"/>
    <w:rsid w:val="00C150E0"/>
    <w:rsid w:val="00C21F80"/>
    <w:rsid w:val="00C251E8"/>
    <w:rsid w:val="00C2533E"/>
    <w:rsid w:val="00C258E7"/>
    <w:rsid w:val="00C3677F"/>
    <w:rsid w:val="00C42E58"/>
    <w:rsid w:val="00C450F1"/>
    <w:rsid w:val="00C53690"/>
    <w:rsid w:val="00C550D3"/>
    <w:rsid w:val="00C571E8"/>
    <w:rsid w:val="00C575ED"/>
    <w:rsid w:val="00C608FC"/>
    <w:rsid w:val="00C621E8"/>
    <w:rsid w:val="00C62F9A"/>
    <w:rsid w:val="00C63125"/>
    <w:rsid w:val="00C645BD"/>
    <w:rsid w:val="00C65A27"/>
    <w:rsid w:val="00C70CFA"/>
    <w:rsid w:val="00C72546"/>
    <w:rsid w:val="00C740F4"/>
    <w:rsid w:val="00C74F95"/>
    <w:rsid w:val="00C7743C"/>
    <w:rsid w:val="00C803A9"/>
    <w:rsid w:val="00C82B37"/>
    <w:rsid w:val="00C8411A"/>
    <w:rsid w:val="00C8770D"/>
    <w:rsid w:val="00C9053D"/>
    <w:rsid w:val="00CA224A"/>
    <w:rsid w:val="00CB029F"/>
    <w:rsid w:val="00CB1075"/>
    <w:rsid w:val="00CB3380"/>
    <w:rsid w:val="00CB397D"/>
    <w:rsid w:val="00CB4303"/>
    <w:rsid w:val="00CC2FC0"/>
    <w:rsid w:val="00CD7749"/>
    <w:rsid w:val="00CE6C5E"/>
    <w:rsid w:val="00CF09D3"/>
    <w:rsid w:val="00CF2CD7"/>
    <w:rsid w:val="00CF37F1"/>
    <w:rsid w:val="00CF5C7F"/>
    <w:rsid w:val="00D00A76"/>
    <w:rsid w:val="00D100F1"/>
    <w:rsid w:val="00D14303"/>
    <w:rsid w:val="00D17462"/>
    <w:rsid w:val="00D249C3"/>
    <w:rsid w:val="00D264A8"/>
    <w:rsid w:val="00D30E6D"/>
    <w:rsid w:val="00D32707"/>
    <w:rsid w:val="00D341A2"/>
    <w:rsid w:val="00D403A6"/>
    <w:rsid w:val="00D413E8"/>
    <w:rsid w:val="00D44CD1"/>
    <w:rsid w:val="00D5187F"/>
    <w:rsid w:val="00D53F90"/>
    <w:rsid w:val="00D667C7"/>
    <w:rsid w:val="00D67803"/>
    <w:rsid w:val="00D731E4"/>
    <w:rsid w:val="00D755D2"/>
    <w:rsid w:val="00D773FE"/>
    <w:rsid w:val="00D831DA"/>
    <w:rsid w:val="00DA1AB6"/>
    <w:rsid w:val="00DA508B"/>
    <w:rsid w:val="00DB50CC"/>
    <w:rsid w:val="00DB538A"/>
    <w:rsid w:val="00DB6B15"/>
    <w:rsid w:val="00DC1C76"/>
    <w:rsid w:val="00DC686C"/>
    <w:rsid w:val="00DD26BC"/>
    <w:rsid w:val="00DE1DD8"/>
    <w:rsid w:val="00DE61A5"/>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2F2"/>
    <w:rsid w:val="00E443C4"/>
    <w:rsid w:val="00E47082"/>
    <w:rsid w:val="00E47FB8"/>
    <w:rsid w:val="00E50FC2"/>
    <w:rsid w:val="00E558D8"/>
    <w:rsid w:val="00E6174F"/>
    <w:rsid w:val="00E63AB6"/>
    <w:rsid w:val="00E65B37"/>
    <w:rsid w:val="00E67793"/>
    <w:rsid w:val="00E67AC3"/>
    <w:rsid w:val="00E70116"/>
    <w:rsid w:val="00E707BE"/>
    <w:rsid w:val="00E722D1"/>
    <w:rsid w:val="00E72C3C"/>
    <w:rsid w:val="00E80990"/>
    <w:rsid w:val="00E82943"/>
    <w:rsid w:val="00E90480"/>
    <w:rsid w:val="00E90A55"/>
    <w:rsid w:val="00E916BC"/>
    <w:rsid w:val="00E964EC"/>
    <w:rsid w:val="00E96B3C"/>
    <w:rsid w:val="00E96C13"/>
    <w:rsid w:val="00EA1C1A"/>
    <w:rsid w:val="00EA25C9"/>
    <w:rsid w:val="00EA33C8"/>
    <w:rsid w:val="00EA44E1"/>
    <w:rsid w:val="00EA4E27"/>
    <w:rsid w:val="00EA72CE"/>
    <w:rsid w:val="00EB01A1"/>
    <w:rsid w:val="00EB0478"/>
    <w:rsid w:val="00EB3B7F"/>
    <w:rsid w:val="00ED7ADD"/>
    <w:rsid w:val="00EE7BEF"/>
    <w:rsid w:val="00EF2DC4"/>
    <w:rsid w:val="00EF60FA"/>
    <w:rsid w:val="00EF6999"/>
    <w:rsid w:val="00EF6E53"/>
    <w:rsid w:val="00EF7649"/>
    <w:rsid w:val="00F0087E"/>
    <w:rsid w:val="00F009D1"/>
    <w:rsid w:val="00F021BE"/>
    <w:rsid w:val="00F17C6B"/>
    <w:rsid w:val="00F20419"/>
    <w:rsid w:val="00F22CD3"/>
    <w:rsid w:val="00F22D16"/>
    <w:rsid w:val="00F271B0"/>
    <w:rsid w:val="00F34BF7"/>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900DD"/>
    <w:rsid w:val="00F91C84"/>
    <w:rsid w:val="00FA5750"/>
    <w:rsid w:val="00FB01B4"/>
    <w:rsid w:val="00FB0CFB"/>
    <w:rsid w:val="00FB2386"/>
    <w:rsid w:val="00FB44EF"/>
    <w:rsid w:val="00FB45C8"/>
    <w:rsid w:val="00FB53BC"/>
    <w:rsid w:val="00FD3A35"/>
    <w:rsid w:val="00FD52C1"/>
    <w:rsid w:val="00FD5393"/>
    <w:rsid w:val="00FE4367"/>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1465</Words>
  <Characters>8979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Steve Moyes</cp:lastModifiedBy>
  <cp:revision>6</cp:revision>
  <dcterms:created xsi:type="dcterms:W3CDTF">2023-09-02T03:11:00Z</dcterms:created>
  <dcterms:modified xsi:type="dcterms:W3CDTF">2023-09-02T14:52:00Z</dcterms:modified>
</cp:coreProperties>
</file>