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6556" w14:textId="77777777" w:rsidR="00034B07" w:rsidRPr="00AC3558" w:rsidRDefault="001354C4" w:rsidP="008978F6">
      <w:pPr>
        <w:pStyle w:val="Heading3"/>
        <w:spacing w:line="240" w:lineRule="auto"/>
        <w:ind w:left="990" w:hanging="270"/>
        <w:jc w:val="left"/>
        <w:rPr>
          <w:color w:val="000000"/>
          <w:sz w:val="32"/>
          <w:szCs w:val="32"/>
        </w:rPr>
      </w:pPr>
      <w:r w:rsidRPr="001354C4">
        <w:rPr>
          <w:color w:val="000000"/>
          <w:sz w:val="32"/>
          <w:szCs w:val="32"/>
        </w:rPr>
        <w:t xml:space="preserve">  </w:t>
      </w:r>
    </w:p>
    <w:p w14:paraId="5129E524" w14:textId="6D513261" w:rsidR="004F1950" w:rsidRDefault="00AC3558" w:rsidP="00FB44EF">
      <w:pPr>
        <w:pStyle w:val="Heading3"/>
        <w:spacing w:line="240" w:lineRule="auto"/>
        <w:ind w:left="990" w:hanging="27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5F069C49" w14:textId="77777777" w:rsidR="00FB44EF" w:rsidRPr="00FB44EF" w:rsidRDefault="00FB44EF" w:rsidP="00FB44EF">
      <w:pPr>
        <w:pStyle w:val="Heading3"/>
        <w:spacing w:line="240" w:lineRule="auto"/>
        <w:ind w:left="990" w:hanging="270"/>
        <w:rPr>
          <w:rFonts w:cs="Calibri"/>
          <w:color w:val="auto"/>
          <w:spacing w:val="0"/>
          <w:kern w:val="0"/>
          <w:sz w:val="24"/>
          <w:szCs w:val="24"/>
        </w:rPr>
      </w:pPr>
    </w:p>
    <w:p w14:paraId="1CB532AE" w14:textId="23BA0006" w:rsidR="001E5E25" w:rsidRDefault="001E5E25" w:rsidP="000B3C2D">
      <w:pPr>
        <w:pStyle w:val="ListParagraph"/>
        <w:numPr>
          <w:ilvl w:val="0"/>
          <w:numId w:val="5"/>
        </w:numPr>
        <w:ind w:left="270" w:hanging="270"/>
        <w:rPr>
          <w:rFonts w:ascii="Arial" w:hAnsi="Arial" w:cs="Arial"/>
          <w:b/>
          <w:bCs/>
          <w:sz w:val="24"/>
          <w:szCs w:val="24"/>
        </w:rPr>
      </w:pPr>
      <w:r>
        <w:rPr>
          <w:rFonts w:ascii="Arial" w:hAnsi="Arial" w:cs="Arial"/>
          <w:b/>
          <w:bCs/>
          <w:sz w:val="24"/>
          <w:szCs w:val="24"/>
        </w:rPr>
        <w:t>Paint Night</w:t>
      </w:r>
      <w:r>
        <w:rPr>
          <w:rFonts w:ascii="Arial" w:hAnsi="Arial" w:cs="Arial"/>
          <w:sz w:val="24"/>
          <w:szCs w:val="24"/>
        </w:rPr>
        <w:t>: Friday, April 21,</w:t>
      </w:r>
      <w:r w:rsidR="00302977">
        <w:rPr>
          <w:rFonts w:ascii="Arial" w:hAnsi="Arial" w:cs="Arial"/>
          <w:sz w:val="24"/>
          <w:szCs w:val="24"/>
        </w:rPr>
        <w:t xml:space="preserve"> </w:t>
      </w:r>
      <w:r>
        <w:rPr>
          <w:rFonts w:ascii="Arial" w:hAnsi="Arial" w:cs="Arial"/>
          <w:sz w:val="24"/>
          <w:szCs w:val="24"/>
        </w:rPr>
        <w:t>6:30-9:30 p.m.</w:t>
      </w:r>
      <w:r w:rsidR="003A7DD0">
        <w:rPr>
          <w:rFonts w:ascii="Arial" w:hAnsi="Arial" w:cs="Arial"/>
          <w:sz w:val="24"/>
          <w:szCs w:val="24"/>
        </w:rPr>
        <w:t xml:space="preserve"> in the </w:t>
      </w:r>
      <w:proofErr w:type="spellStart"/>
      <w:r w:rsidR="003A7DD0">
        <w:rPr>
          <w:rFonts w:ascii="Arial" w:hAnsi="Arial" w:cs="Arial"/>
          <w:sz w:val="24"/>
          <w:szCs w:val="24"/>
        </w:rPr>
        <w:t>Kims</w:t>
      </w:r>
      <w:proofErr w:type="spellEnd"/>
      <w:r w:rsidR="003A7DD0">
        <w:rPr>
          <w:rFonts w:ascii="Arial" w:hAnsi="Arial" w:cs="Arial"/>
          <w:sz w:val="24"/>
          <w:szCs w:val="24"/>
        </w:rPr>
        <w:t>’ garage</w:t>
      </w:r>
      <w:r>
        <w:rPr>
          <w:rFonts w:ascii="Arial" w:hAnsi="Arial" w:cs="Arial"/>
          <w:sz w:val="24"/>
          <w:szCs w:val="24"/>
        </w:rPr>
        <w:t>, to paint a Monet-themed work.</w:t>
      </w:r>
      <w:r w:rsidR="00302977">
        <w:rPr>
          <w:rFonts w:ascii="Arial" w:hAnsi="Arial" w:cs="Arial"/>
          <w:sz w:val="24"/>
          <w:szCs w:val="24"/>
        </w:rPr>
        <w:t xml:space="preserve"> </w:t>
      </w:r>
      <w:r>
        <w:rPr>
          <w:rFonts w:ascii="Arial" w:hAnsi="Arial" w:cs="Arial"/>
          <w:sz w:val="24"/>
          <w:szCs w:val="24"/>
        </w:rPr>
        <w:t xml:space="preserve">See emailed announcement </w:t>
      </w:r>
      <w:r w:rsidR="005222A1">
        <w:rPr>
          <w:rFonts w:ascii="Arial" w:hAnsi="Arial" w:cs="Arial"/>
          <w:sz w:val="24"/>
          <w:szCs w:val="24"/>
        </w:rPr>
        <w:t xml:space="preserve">from Laurie Mang </w:t>
      </w:r>
      <w:r>
        <w:rPr>
          <w:rFonts w:ascii="Arial" w:hAnsi="Arial" w:cs="Arial"/>
          <w:sz w:val="24"/>
          <w:szCs w:val="24"/>
        </w:rPr>
        <w:t>for details.</w:t>
      </w:r>
    </w:p>
    <w:p w14:paraId="6132877B" w14:textId="0F1466B7" w:rsidR="00094392" w:rsidRPr="00094392" w:rsidRDefault="00094392" w:rsidP="000B3C2D">
      <w:pPr>
        <w:pStyle w:val="ListParagraph"/>
        <w:numPr>
          <w:ilvl w:val="0"/>
          <w:numId w:val="5"/>
        </w:numPr>
        <w:ind w:left="270" w:hanging="270"/>
        <w:rPr>
          <w:rFonts w:ascii="Arial" w:hAnsi="Arial" w:cs="Arial"/>
          <w:b/>
          <w:bCs/>
          <w:sz w:val="24"/>
          <w:szCs w:val="24"/>
        </w:rPr>
      </w:pPr>
      <w:r w:rsidRPr="00094392">
        <w:rPr>
          <w:rFonts w:ascii="Arial" w:hAnsi="Arial" w:cs="Arial"/>
          <w:b/>
          <w:bCs/>
          <w:sz w:val="24"/>
          <w:szCs w:val="24"/>
        </w:rPr>
        <w:t>Church Workday</w:t>
      </w:r>
      <w:r w:rsidRPr="00094392">
        <w:rPr>
          <w:rFonts w:ascii="Arial" w:hAnsi="Arial" w:cs="Arial"/>
          <w:sz w:val="24"/>
          <w:szCs w:val="24"/>
        </w:rPr>
        <w:t>:</w:t>
      </w:r>
      <w:r>
        <w:rPr>
          <w:rFonts w:ascii="Arial" w:hAnsi="Arial" w:cs="Arial"/>
          <w:sz w:val="24"/>
          <w:szCs w:val="24"/>
        </w:rPr>
        <w:t xml:space="preserve"> </w:t>
      </w:r>
      <w:r w:rsidRPr="00094392">
        <w:rPr>
          <w:rFonts w:ascii="Arial" w:hAnsi="Arial" w:cs="Arial"/>
          <w:sz w:val="24"/>
          <w:szCs w:val="24"/>
        </w:rPr>
        <w:t xml:space="preserve">Our next </w:t>
      </w:r>
      <w:proofErr w:type="spellStart"/>
      <w:r w:rsidRPr="00094392">
        <w:rPr>
          <w:rFonts w:ascii="Arial" w:hAnsi="Arial" w:cs="Arial"/>
          <w:sz w:val="24"/>
          <w:szCs w:val="24"/>
        </w:rPr>
        <w:t>SRPC</w:t>
      </w:r>
      <w:proofErr w:type="spellEnd"/>
      <w:r w:rsidRPr="00094392">
        <w:rPr>
          <w:rFonts w:ascii="Arial" w:hAnsi="Arial" w:cs="Arial"/>
          <w:sz w:val="24"/>
          <w:szCs w:val="24"/>
        </w:rPr>
        <w:t xml:space="preserve"> Church Workday is planned for the morning of Saturday, May 6th (inclement weather plan is May 13th) - details to follow. If there are any questions, please contact one of the </w:t>
      </w:r>
      <w:proofErr w:type="spellStart"/>
      <w:r w:rsidRPr="00094392">
        <w:rPr>
          <w:rFonts w:ascii="Arial" w:hAnsi="Arial" w:cs="Arial"/>
          <w:sz w:val="24"/>
          <w:szCs w:val="24"/>
        </w:rPr>
        <w:t>SRPC</w:t>
      </w:r>
      <w:proofErr w:type="spellEnd"/>
      <w:r w:rsidRPr="00094392">
        <w:rPr>
          <w:rFonts w:ascii="Arial" w:hAnsi="Arial" w:cs="Arial"/>
          <w:sz w:val="24"/>
          <w:szCs w:val="24"/>
        </w:rPr>
        <w:t xml:space="preserve"> deacons.</w:t>
      </w:r>
    </w:p>
    <w:p w14:paraId="4BCFDD2D" w14:textId="7E13A0E7" w:rsidR="00A544D4" w:rsidRDefault="00A544D4" w:rsidP="000B3C2D">
      <w:pPr>
        <w:pStyle w:val="ListParagraph"/>
        <w:numPr>
          <w:ilvl w:val="0"/>
          <w:numId w:val="5"/>
        </w:numPr>
        <w:ind w:left="270" w:hanging="270"/>
        <w:rPr>
          <w:rFonts w:ascii="Arial" w:hAnsi="Arial" w:cs="Arial"/>
          <w:sz w:val="24"/>
          <w:szCs w:val="24"/>
        </w:rPr>
      </w:pPr>
      <w:r w:rsidRPr="00A544D4">
        <w:rPr>
          <w:rFonts w:ascii="Arial" w:hAnsi="Arial" w:cs="Arial"/>
          <w:b/>
          <w:bCs/>
          <w:sz w:val="24"/>
          <w:szCs w:val="24"/>
        </w:rPr>
        <w:t>Life First Abortion Recovery Classes</w:t>
      </w:r>
      <w:r w:rsidR="00C65A27">
        <w:rPr>
          <w:rFonts w:ascii="Arial" w:hAnsi="Arial" w:cs="Arial"/>
          <w:sz w:val="24"/>
          <w:szCs w:val="24"/>
        </w:rPr>
        <w:t xml:space="preserve">: </w:t>
      </w:r>
      <w:r w:rsidRPr="00A544D4">
        <w:rPr>
          <w:rFonts w:ascii="Arial" w:hAnsi="Arial" w:cs="Arial"/>
          <w:sz w:val="24"/>
          <w:szCs w:val="24"/>
        </w:rPr>
        <w:t xml:space="preserve">Life First </w:t>
      </w:r>
      <w:r w:rsidR="003A7DD0">
        <w:rPr>
          <w:rFonts w:ascii="Arial" w:hAnsi="Arial" w:cs="Arial"/>
          <w:sz w:val="24"/>
          <w:szCs w:val="24"/>
        </w:rPr>
        <w:t xml:space="preserve">is offering </w:t>
      </w:r>
      <w:r w:rsidRPr="00A544D4">
        <w:rPr>
          <w:rFonts w:ascii="Arial" w:hAnsi="Arial" w:cs="Arial"/>
          <w:sz w:val="24"/>
          <w:szCs w:val="24"/>
        </w:rPr>
        <w:t>Abortion Recovery classes.  See Lisa Bentley for more information.</w:t>
      </w:r>
    </w:p>
    <w:p w14:paraId="0B63B67D" w14:textId="4F18933D" w:rsidR="00C72546" w:rsidRPr="00AC3558" w:rsidRDefault="00A10DFD" w:rsidP="000B3C2D">
      <w:pPr>
        <w:numPr>
          <w:ilvl w:val="0"/>
          <w:numId w:val="2"/>
        </w:numPr>
        <w:ind w:left="270" w:hanging="270"/>
        <w:rPr>
          <w:rFonts w:ascii="Arial" w:hAnsi="Arial" w:cs="Arial"/>
          <w:color w:val="auto"/>
          <w:kern w:val="0"/>
          <w:sz w:val="24"/>
          <w:szCs w:val="24"/>
        </w:rPr>
      </w:pPr>
      <w:r w:rsidRPr="00A10DFD">
        <w:rPr>
          <w:rFonts w:ascii="Arial" w:hAnsi="Arial" w:cs="Arial"/>
          <w:b/>
          <w:bCs/>
          <w:sz w:val="24"/>
          <w:szCs w:val="24"/>
        </w:rPr>
        <w:t>Food Pantry Donations</w:t>
      </w:r>
      <w:r>
        <w:rPr>
          <w:rFonts w:ascii="Arial" w:hAnsi="Arial" w:cs="Arial"/>
          <w:sz w:val="24"/>
          <w:szCs w:val="24"/>
        </w:rPr>
        <w:t xml:space="preserve">: </w:t>
      </w:r>
      <w:r w:rsidR="002218E5" w:rsidRPr="00EB01A1">
        <w:rPr>
          <w:rFonts w:ascii="Arial" w:hAnsi="Arial" w:cs="Arial"/>
          <w:sz w:val="24"/>
          <w:szCs w:val="24"/>
        </w:rPr>
        <w:t xml:space="preserve">The Deacons are continuing to collect </w:t>
      </w:r>
      <w:r w:rsidR="002218E5" w:rsidRPr="00A10DFD">
        <w:rPr>
          <w:rFonts w:ascii="Arial" w:hAnsi="Arial" w:cs="Arial"/>
          <w:sz w:val="24"/>
          <w:szCs w:val="24"/>
        </w:rPr>
        <w:t xml:space="preserve">non-perishable food items and general items for those in need in our community. </w:t>
      </w:r>
      <w:r w:rsidR="00FB44EF" w:rsidRPr="00FB44EF">
        <w:rPr>
          <w:rFonts w:ascii="Arial" w:hAnsi="Arial" w:cs="Arial"/>
          <w:sz w:val="24"/>
          <w:szCs w:val="24"/>
        </w:rPr>
        <w:t>Please put items in the ACTS bin in the hallway.</w:t>
      </w:r>
    </w:p>
    <w:p w14:paraId="76BB6779" w14:textId="3E420F2F" w:rsidR="00C72546" w:rsidRPr="00A7751F" w:rsidRDefault="00A10DFD" w:rsidP="000B3C2D">
      <w:pPr>
        <w:numPr>
          <w:ilvl w:val="0"/>
          <w:numId w:val="2"/>
        </w:numPr>
        <w:spacing w:line="240" w:lineRule="auto"/>
        <w:ind w:left="270" w:hanging="270"/>
        <w:rPr>
          <w:rFonts w:ascii="Arial" w:hAnsi="Arial" w:cs="Arial"/>
          <w:color w:val="auto"/>
          <w:kern w:val="0"/>
          <w:sz w:val="24"/>
          <w:szCs w:val="24"/>
        </w:rPr>
      </w:pPr>
      <w:r w:rsidRPr="00A10DFD">
        <w:rPr>
          <w:rFonts w:ascii="Arial" w:hAnsi="Arial" w:cs="Arial"/>
          <w:b/>
          <w:bCs/>
          <w:sz w:val="24"/>
          <w:szCs w:val="24"/>
        </w:rPr>
        <w:t>Child Safety Watch</w:t>
      </w:r>
      <w:r>
        <w:rPr>
          <w:rFonts w:ascii="Arial" w:hAnsi="Arial" w:cs="Arial"/>
          <w:sz w:val="24"/>
          <w:szCs w:val="24"/>
        </w:rPr>
        <w:t xml:space="preserve">: </w:t>
      </w:r>
      <w:r w:rsidR="00FD5393" w:rsidRPr="00FD5393">
        <w:rPr>
          <w:rFonts w:ascii="Arial" w:hAnsi="Arial" w:cs="Arial"/>
          <w:sz w:val="24"/>
          <w:szCs w:val="24"/>
        </w:rPr>
        <w:t xml:space="preserve">The outside </w:t>
      </w:r>
      <w:r w:rsidR="00FD5393" w:rsidRPr="00A10DFD">
        <w:rPr>
          <w:rFonts w:ascii="Arial" w:hAnsi="Arial" w:cs="Arial"/>
          <w:sz w:val="24"/>
          <w:szCs w:val="24"/>
        </w:rPr>
        <w:t>Child Safety Watch</w:t>
      </w:r>
      <w:r w:rsidR="00FD5393" w:rsidRPr="00FD5393">
        <w:rPr>
          <w:rFonts w:ascii="Arial" w:hAnsi="Arial" w:cs="Arial"/>
          <w:sz w:val="24"/>
          <w:szCs w:val="24"/>
        </w:rPr>
        <w:t xml:space="preserve"> was created to help us keep an eye on the children after church while they are outside the building. This is a blessing to the many young families in our church. Since there is not an enclosed play area, it is very helpful to have extra eyes on the parking lot/lawn/driveway. </w:t>
      </w:r>
      <w:r w:rsidR="00FB44EF" w:rsidRPr="00FB44EF">
        <w:rPr>
          <w:rFonts w:ascii="Arial" w:hAnsi="Arial" w:cs="Arial"/>
          <w:sz w:val="24"/>
          <w:szCs w:val="24"/>
        </w:rPr>
        <w:t>Please consider serving in this way, using the emailed signup link.</w:t>
      </w:r>
    </w:p>
    <w:p w14:paraId="074D5658" w14:textId="25998F0A" w:rsidR="00A7751F" w:rsidRPr="00A44922" w:rsidRDefault="00A7751F" w:rsidP="000B3C2D">
      <w:pPr>
        <w:numPr>
          <w:ilvl w:val="0"/>
          <w:numId w:val="2"/>
        </w:numPr>
        <w:spacing w:line="240" w:lineRule="auto"/>
        <w:ind w:left="270" w:hanging="270"/>
        <w:rPr>
          <w:rFonts w:ascii="Arial" w:hAnsi="Arial" w:cs="Arial"/>
          <w:color w:val="auto"/>
          <w:kern w:val="0"/>
          <w:sz w:val="24"/>
          <w:szCs w:val="24"/>
        </w:rPr>
      </w:pPr>
      <w:r w:rsidRPr="00A7751F">
        <w:rPr>
          <w:rFonts w:ascii="Arial" w:hAnsi="Arial" w:cs="Arial"/>
          <w:b/>
          <w:bCs/>
          <w:color w:val="auto"/>
          <w:kern w:val="0"/>
          <w:sz w:val="24"/>
          <w:szCs w:val="24"/>
        </w:rPr>
        <w:t>Family Campout</w:t>
      </w:r>
      <w:r w:rsidRPr="00A7751F">
        <w:rPr>
          <w:rFonts w:ascii="Arial" w:hAnsi="Arial" w:cs="Arial"/>
          <w:color w:val="auto"/>
          <w:kern w:val="0"/>
          <w:sz w:val="24"/>
          <w:szCs w:val="24"/>
        </w:rPr>
        <w:t>: Our annual family campout will be May 18-20 at the Deane property. See Joe or Robin for more details.</w:t>
      </w:r>
    </w:p>
    <w:p w14:paraId="7F634AE4" w14:textId="56496650" w:rsidR="00A44922" w:rsidRDefault="00A44922" w:rsidP="000B3C2D">
      <w:pPr>
        <w:numPr>
          <w:ilvl w:val="0"/>
          <w:numId w:val="2"/>
        </w:numPr>
        <w:spacing w:line="240" w:lineRule="auto"/>
        <w:ind w:left="270" w:hanging="270"/>
        <w:rPr>
          <w:rFonts w:ascii="Arial" w:hAnsi="Arial" w:cs="Arial"/>
          <w:color w:val="auto"/>
          <w:kern w:val="0"/>
          <w:sz w:val="24"/>
          <w:szCs w:val="24"/>
        </w:rPr>
      </w:pPr>
      <w:r w:rsidRPr="00E32204">
        <w:rPr>
          <w:rFonts w:ascii="Arial" w:hAnsi="Arial" w:cs="Arial"/>
          <w:b/>
          <w:bCs/>
          <w:color w:val="auto"/>
          <w:kern w:val="0"/>
          <w:sz w:val="24"/>
          <w:szCs w:val="24"/>
        </w:rPr>
        <w:t>Vacation Bible School</w:t>
      </w:r>
      <w:r>
        <w:rPr>
          <w:rFonts w:ascii="Arial" w:hAnsi="Arial" w:cs="Arial"/>
          <w:color w:val="auto"/>
          <w:kern w:val="0"/>
          <w:sz w:val="24"/>
          <w:szCs w:val="24"/>
        </w:rPr>
        <w:t xml:space="preserve"> is June 26-30.</w:t>
      </w:r>
      <w:r w:rsidR="00F841D3">
        <w:rPr>
          <w:rFonts w:ascii="Arial" w:hAnsi="Arial" w:cs="Arial"/>
          <w:color w:val="auto"/>
          <w:kern w:val="0"/>
          <w:sz w:val="24"/>
          <w:szCs w:val="24"/>
        </w:rPr>
        <w:t xml:space="preserve"> Questions: Naomi Petko</w:t>
      </w:r>
      <w:r w:rsidR="001A787D">
        <w:rPr>
          <w:rFonts w:ascii="Arial" w:hAnsi="Arial" w:cs="Arial"/>
          <w:color w:val="auto"/>
          <w:kern w:val="0"/>
          <w:sz w:val="24"/>
          <w:szCs w:val="24"/>
        </w:rPr>
        <w:t>.</w:t>
      </w:r>
    </w:p>
    <w:p w14:paraId="5FE8CD1F" w14:textId="58E6F503" w:rsidR="00FB44EF" w:rsidRDefault="00FB44EF" w:rsidP="00241AE8">
      <w:pPr>
        <w:pStyle w:val="ListParagraph"/>
        <w:numPr>
          <w:ilvl w:val="0"/>
          <w:numId w:val="5"/>
        </w:numPr>
        <w:ind w:left="270" w:hanging="270"/>
        <w:rPr>
          <w:rFonts w:ascii="Arial" w:hAnsi="Arial" w:cs="Arial"/>
          <w:sz w:val="24"/>
          <w:szCs w:val="24"/>
        </w:rPr>
      </w:pPr>
      <w:r w:rsidRPr="00A544D4">
        <w:rPr>
          <w:rFonts w:ascii="Arial" w:hAnsi="Arial" w:cs="Arial"/>
          <w:b/>
          <w:bCs/>
          <w:sz w:val="24"/>
          <w:szCs w:val="24"/>
        </w:rPr>
        <w:t>Ridgehaven</w:t>
      </w:r>
      <w:r>
        <w:rPr>
          <w:rFonts w:ascii="Arial" w:hAnsi="Arial" w:cs="Arial"/>
          <w:sz w:val="24"/>
          <w:szCs w:val="24"/>
        </w:rPr>
        <w:t>:</w:t>
      </w:r>
      <w:r w:rsidRPr="00A544D4">
        <w:rPr>
          <w:rFonts w:ascii="Arial" w:hAnsi="Arial" w:cs="Arial"/>
          <w:sz w:val="24"/>
          <w:szCs w:val="24"/>
        </w:rPr>
        <w:t xml:space="preserve"> The Ridgehaven Service Project is set for July 24-29 for rising 6th to 12th graders. </w:t>
      </w:r>
      <w:r>
        <w:rPr>
          <w:rFonts w:ascii="Arial" w:hAnsi="Arial" w:cs="Arial"/>
          <w:sz w:val="24"/>
          <w:szCs w:val="24"/>
        </w:rPr>
        <w:t xml:space="preserve">Questions: </w:t>
      </w:r>
      <w:r w:rsidRPr="00A544D4">
        <w:rPr>
          <w:rFonts w:ascii="Arial" w:hAnsi="Arial" w:cs="Arial"/>
          <w:sz w:val="24"/>
          <w:szCs w:val="24"/>
        </w:rPr>
        <w:t>Pastor Matt Bowles.</w:t>
      </w:r>
    </w:p>
    <w:p w14:paraId="34CDD492" w14:textId="5760AD1E" w:rsidR="00410923" w:rsidRDefault="00410923" w:rsidP="00A544D4">
      <w:pPr>
        <w:overflowPunct/>
        <w:spacing w:line="240" w:lineRule="auto"/>
        <w:rPr>
          <w:rFonts w:ascii="Arial" w:hAnsi="Arial" w:cs="Arial"/>
          <w:sz w:val="24"/>
          <w:szCs w:val="24"/>
        </w:rPr>
      </w:pPr>
    </w:p>
    <w:p w14:paraId="47991AC7" w14:textId="19199B0C" w:rsidR="00972F80" w:rsidRPr="00972F80" w:rsidRDefault="00972F80" w:rsidP="001E5E25">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1253335F" w14:textId="77777777" w:rsidR="00A544D4" w:rsidRPr="00A544D4" w:rsidRDefault="00A544D4" w:rsidP="00A544D4">
      <w:pPr>
        <w:overflowPunct/>
        <w:spacing w:line="240" w:lineRule="auto"/>
        <w:rPr>
          <w:rFonts w:ascii="Arial" w:hAnsi="Arial" w:cs="Arial"/>
          <w:sz w:val="24"/>
          <w:szCs w:val="24"/>
        </w:rPr>
      </w:pPr>
    </w:p>
    <w:p w14:paraId="564C1B18" w14:textId="77777777" w:rsidR="00A544D4" w:rsidRPr="00A544D4" w:rsidRDefault="00A544D4" w:rsidP="00A544D4">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Men’s Breakfast</w:t>
      </w:r>
      <w:r w:rsidRPr="00A544D4">
        <w:rPr>
          <w:rFonts w:ascii="Arial" w:hAnsi="Arial" w:cs="Arial"/>
          <w:sz w:val="24"/>
          <w:szCs w:val="24"/>
        </w:rPr>
        <w:t xml:space="preserve"> meets on 4th Saturdays, 9:00 a.m. at the church building, for a potluck meal and study of </w:t>
      </w:r>
      <w:r w:rsidRPr="00A544D4">
        <w:rPr>
          <w:rFonts w:ascii="Arial" w:hAnsi="Arial" w:cs="Arial"/>
          <w:i/>
          <w:iCs/>
          <w:sz w:val="24"/>
          <w:szCs w:val="24"/>
        </w:rPr>
        <w:t>Gentle and Lowly</w:t>
      </w:r>
      <w:r w:rsidRPr="00A544D4">
        <w:rPr>
          <w:rFonts w:ascii="Arial" w:hAnsi="Arial" w:cs="Arial"/>
          <w:sz w:val="24"/>
          <w:szCs w:val="24"/>
        </w:rPr>
        <w:t xml:space="preserve"> by Dane </w:t>
      </w:r>
      <w:proofErr w:type="spellStart"/>
      <w:r w:rsidRPr="00A544D4">
        <w:rPr>
          <w:rFonts w:ascii="Arial" w:hAnsi="Arial" w:cs="Arial"/>
          <w:sz w:val="24"/>
          <w:szCs w:val="24"/>
        </w:rPr>
        <w:t>Ortlund</w:t>
      </w:r>
      <w:proofErr w:type="spellEnd"/>
      <w:r w:rsidRPr="00A544D4">
        <w:rPr>
          <w:rFonts w:ascii="Arial" w:hAnsi="Arial" w:cs="Arial"/>
          <w:sz w:val="24"/>
          <w:szCs w:val="24"/>
        </w:rPr>
        <w:t xml:space="preserve">. </w:t>
      </w:r>
    </w:p>
    <w:p w14:paraId="40B84C7F" w14:textId="2D004791" w:rsidR="00A544D4" w:rsidRPr="00A544D4" w:rsidRDefault="00A544D4" w:rsidP="00A544D4">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Women’s Bible Studies</w:t>
      </w:r>
      <w:r w:rsidRPr="00A544D4">
        <w:rPr>
          <w:rFonts w:ascii="Arial" w:hAnsi="Arial" w:cs="Arial"/>
          <w:sz w:val="24"/>
          <w:szCs w:val="24"/>
        </w:rPr>
        <w:t xml:space="preserve"> </w:t>
      </w:r>
      <w:proofErr w:type="gramStart"/>
      <w:r w:rsidRPr="00A544D4">
        <w:rPr>
          <w:rFonts w:ascii="Arial" w:hAnsi="Arial" w:cs="Arial"/>
          <w:sz w:val="24"/>
          <w:szCs w:val="24"/>
        </w:rPr>
        <w:t>meet</w:t>
      </w:r>
      <w:proofErr w:type="gramEnd"/>
      <w:r w:rsidRPr="00A544D4">
        <w:rPr>
          <w:rFonts w:ascii="Arial" w:hAnsi="Arial" w:cs="Arial"/>
          <w:sz w:val="24"/>
          <w:szCs w:val="24"/>
        </w:rPr>
        <w:t xml:space="preserve"> on the 2nd and 4th weeks of the month, on Tuesday morning and Thursday evening. See Lisa Bentley or Robin Deane for details.</w:t>
      </w:r>
    </w:p>
    <w:p w14:paraId="795B89BC" w14:textId="4D46E884" w:rsidR="00A544D4" w:rsidRDefault="00A544D4" w:rsidP="00A544D4">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Multiple small groups</w:t>
      </w:r>
      <w:r w:rsidRPr="00A544D4">
        <w:rPr>
          <w:rFonts w:ascii="Arial" w:hAnsi="Arial" w:cs="Arial"/>
          <w:sz w:val="24"/>
          <w:szCs w:val="24"/>
        </w:rPr>
        <w:t xml:space="preserve"> meet 1-2 times per month for teaching, prayer, and fellowship. Please speak to anyone on the session if you are interested in joining one.</w:t>
      </w:r>
    </w:p>
    <w:p w14:paraId="5A06C280" w14:textId="6DBFDBCE" w:rsidR="00A44922" w:rsidRDefault="00A44922" w:rsidP="001A787D">
      <w:pPr>
        <w:pStyle w:val="ListParagraph"/>
        <w:numPr>
          <w:ilvl w:val="0"/>
          <w:numId w:val="2"/>
        </w:numPr>
        <w:overflowPunct/>
        <w:spacing w:line="240" w:lineRule="auto"/>
        <w:ind w:left="360" w:hanging="270"/>
        <w:rPr>
          <w:rFonts w:ascii="Arial" w:hAnsi="Arial" w:cs="Arial"/>
          <w:sz w:val="24"/>
          <w:szCs w:val="24"/>
        </w:rPr>
      </w:pPr>
      <w:r w:rsidRPr="00A44922">
        <w:rPr>
          <w:rFonts w:ascii="Arial" w:hAnsi="Arial" w:cs="Arial"/>
          <w:b/>
          <w:bCs/>
          <w:sz w:val="24"/>
          <w:szCs w:val="24"/>
        </w:rPr>
        <w:t>Tuesday Nights</w:t>
      </w:r>
      <w:r w:rsidRPr="00A44922">
        <w:rPr>
          <w:rFonts w:ascii="Arial" w:hAnsi="Arial" w:cs="Arial"/>
          <w:sz w:val="24"/>
          <w:szCs w:val="24"/>
        </w:rPr>
        <w:t xml:space="preserve">: </w:t>
      </w:r>
      <w:r w:rsidR="000C0173" w:rsidRPr="000C0173">
        <w:rPr>
          <w:rFonts w:ascii="Arial" w:hAnsi="Arial" w:cs="Arial"/>
          <w:sz w:val="24"/>
          <w:szCs w:val="24"/>
        </w:rPr>
        <w:t>We have a potluck dinner at 6:30 (check your email for the weekly signup) followed by singing, prayer, and teaching at 7:00. Please come!</w:t>
      </w:r>
    </w:p>
    <w:p w14:paraId="707A041B" w14:textId="77777777" w:rsidR="004F503F" w:rsidRDefault="004F503F" w:rsidP="00A347C1">
      <w:pPr>
        <w:overflowPunct/>
        <w:spacing w:line="240" w:lineRule="auto"/>
        <w:ind w:left="274" w:hanging="274"/>
        <w:jc w:val="both"/>
        <w:rPr>
          <w:rFonts w:ascii="Arial" w:hAnsi="Arial" w:cs="Arial"/>
          <w:b/>
          <w:bCs/>
          <w:sz w:val="24"/>
          <w:szCs w:val="24"/>
        </w:rPr>
      </w:pPr>
    </w:p>
    <w:p w14:paraId="1C40BCB9" w14:textId="77777777" w:rsidR="00FB45C8" w:rsidRDefault="00FB45C8" w:rsidP="00A347C1">
      <w:pPr>
        <w:overflowPunct/>
        <w:spacing w:line="240" w:lineRule="auto"/>
        <w:ind w:left="274" w:hanging="274"/>
        <w:jc w:val="both"/>
        <w:rPr>
          <w:rFonts w:ascii="Arial" w:hAnsi="Arial" w:cs="Arial"/>
          <w:b/>
          <w:bCs/>
          <w:sz w:val="24"/>
          <w:szCs w:val="24"/>
        </w:rPr>
      </w:pPr>
    </w:p>
    <w:p w14:paraId="38948B31" w14:textId="77777777" w:rsidR="00FB45C8" w:rsidRDefault="00FB45C8" w:rsidP="00A347C1">
      <w:pPr>
        <w:overflowPunct/>
        <w:spacing w:line="240" w:lineRule="auto"/>
        <w:ind w:left="274" w:hanging="274"/>
        <w:jc w:val="both"/>
        <w:rPr>
          <w:rFonts w:ascii="Arial" w:hAnsi="Arial" w:cs="Arial"/>
          <w:b/>
          <w:bCs/>
          <w:sz w:val="24"/>
          <w:szCs w:val="24"/>
        </w:rPr>
      </w:pPr>
    </w:p>
    <w:p w14:paraId="3D0CD4BC" w14:textId="77777777" w:rsidR="00FB45C8" w:rsidRDefault="00FB45C8" w:rsidP="00A347C1">
      <w:pPr>
        <w:overflowPunct/>
        <w:spacing w:line="240" w:lineRule="auto"/>
        <w:ind w:left="274" w:hanging="274"/>
        <w:jc w:val="both"/>
        <w:rPr>
          <w:rFonts w:ascii="Arial" w:hAnsi="Arial" w:cs="Arial"/>
          <w:b/>
          <w:bCs/>
          <w:sz w:val="24"/>
          <w:szCs w:val="24"/>
        </w:rPr>
      </w:pPr>
    </w:p>
    <w:p w14:paraId="6E6A64ED" w14:textId="77777777" w:rsidR="00A347C1" w:rsidRDefault="000C0173" w:rsidP="007477DA">
      <w:pPr>
        <w:overflowPunct/>
        <w:spacing w:line="240" w:lineRule="auto"/>
        <w:ind w:left="274" w:hanging="274"/>
        <w:jc w:val="center"/>
        <w:rPr>
          <w:rFonts w:ascii="Arial" w:hAnsi="Arial" w:cs="Arial"/>
          <w:sz w:val="24"/>
          <w:szCs w:val="24"/>
        </w:rPr>
      </w:pPr>
      <w:r w:rsidRPr="000C0173">
        <w:rPr>
          <w:rFonts w:ascii="Arial" w:hAnsi="Arial" w:cs="Arial"/>
          <w:b/>
          <w:bCs/>
          <w:sz w:val="24"/>
          <w:szCs w:val="24"/>
        </w:rPr>
        <w:t>Online Church Calendar</w:t>
      </w:r>
      <w:r w:rsidRPr="000C0173">
        <w:rPr>
          <w:rFonts w:ascii="Arial" w:hAnsi="Arial" w:cs="Arial"/>
          <w:sz w:val="24"/>
          <w:szCs w:val="24"/>
        </w:rPr>
        <w:t xml:space="preserve">: this </w:t>
      </w:r>
      <w:r w:rsidR="00A347C1">
        <w:rPr>
          <w:rFonts w:ascii="Arial" w:hAnsi="Arial" w:cs="Arial"/>
          <w:sz w:val="24"/>
          <w:szCs w:val="24"/>
        </w:rPr>
        <w:t>fuller listing of scheduled events</w:t>
      </w:r>
      <w:r w:rsidR="00416F4C">
        <w:rPr>
          <w:rFonts w:ascii="Arial" w:hAnsi="Arial" w:cs="Arial"/>
          <w:sz w:val="24"/>
          <w:szCs w:val="24"/>
        </w:rPr>
        <w:t xml:space="preserve"> is</w:t>
      </w:r>
    </w:p>
    <w:p w14:paraId="2F2A9609" w14:textId="0150037B" w:rsidR="00FB44EF" w:rsidRDefault="000C0173" w:rsidP="007477DA">
      <w:pPr>
        <w:overflowPunct/>
        <w:spacing w:line="240" w:lineRule="auto"/>
        <w:ind w:left="274" w:hanging="274"/>
        <w:jc w:val="center"/>
        <w:rPr>
          <w:rFonts w:ascii="Arial" w:hAnsi="Arial" w:cs="Arial"/>
          <w:color w:val="auto"/>
          <w:kern w:val="0"/>
          <w:sz w:val="28"/>
          <w:szCs w:val="28"/>
        </w:rPr>
      </w:pPr>
      <w:r w:rsidRPr="000C0173">
        <w:rPr>
          <w:rFonts w:ascii="Arial" w:hAnsi="Arial" w:cs="Arial"/>
          <w:sz w:val="24"/>
          <w:szCs w:val="24"/>
        </w:rPr>
        <w:t xml:space="preserve">on the home page of the church's website: </w:t>
      </w:r>
      <w:proofErr w:type="spellStart"/>
      <w:r w:rsidRPr="000C0173">
        <w:rPr>
          <w:rFonts w:ascii="Arial" w:hAnsi="Arial" w:cs="Arial"/>
          <w:sz w:val="24"/>
          <w:szCs w:val="24"/>
        </w:rPr>
        <w:t>www.spriggsroad.org</w:t>
      </w:r>
      <w:proofErr w:type="spellEnd"/>
      <w:r w:rsidRPr="000C0173">
        <w:rPr>
          <w:rFonts w:ascii="Arial" w:hAnsi="Arial" w:cs="Arial"/>
          <w:sz w:val="24"/>
          <w:szCs w:val="24"/>
        </w:rPr>
        <w:t>.</w:t>
      </w:r>
    </w:p>
    <w:p w14:paraId="3C7D6276" w14:textId="77777777" w:rsidR="001B5B6B" w:rsidRDefault="001B5B6B" w:rsidP="004F503F">
      <w:pPr>
        <w:overflowPunct/>
        <w:spacing w:line="240" w:lineRule="auto"/>
        <w:ind w:left="274" w:hanging="274"/>
        <w:jc w:val="center"/>
        <w:rPr>
          <w:rFonts w:ascii="Arial" w:hAnsi="Arial" w:cs="Arial"/>
          <w:color w:val="auto"/>
          <w:kern w:val="0"/>
          <w:sz w:val="28"/>
          <w:szCs w:val="28"/>
        </w:rPr>
      </w:pPr>
    </w:p>
    <w:p w14:paraId="1953C2BF" w14:textId="29BC6BB9" w:rsidR="000A22EF" w:rsidRDefault="00EA44E1" w:rsidP="004F503F">
      <w:pPr>
        <w:overflowPunct/>
        <w:spacing w:line="240" w:lineRule="auto"/>
        <w:ind w:left="274" w:hanging="274"/>
        <w:jc w:val="center"/>
        <w:rPr>
          <w:rFonts w:ascii="Arial" w:hAnsi="Arial" w:cs="Arial"/>
          <w:b/>
          <w:bCs/>
          <w:color w:val="auto"/>
          <w:kern w:val="0"/>
          <w:sz w:val="32"/>
          <w:szCs w:val="32"/>
        </w:rPr>
      </w:pPr>
      <w:r w:rsidRPr="00EB01A1">
        <w:rPr>
          <w:rFonts w:ascii="Arial" w:hAnsi="Arial" w:cs="Arial"/>
          <w:color w:val="auto"/>
          <w:kern w:val="0"/>
          <w:sz w:val="28"/>
          <w:szCs w:val="28"/>
        </w:rPr>
        <w:t>3</w:t>
      </w:r>
      <w:r w:rsidR="004F503F">
        <w:rPr>
          <w:rFonts w:ascii="Arial" w:hAnsi="Arial" w:cs="Arial"/>
          <w:color w:val="auto"/>
          <w:kern w:val="0"/>
          <w:sz w:val="28"/>
          <w:szCs w:val="28"/>
        </w:rPr>
        <w:br w:type="column"/>
      </w:r>
    </w:p>
    <w:p w14:paraId="1E15170C" w14:textId="6ED26AB0" w:rsidR="00CB1075" w:rsidRDefault="00CB1075" w:rsidP="00AC3558">
      <w:pPr>
        <w:spacing w:line="35" w:lineRule="atLeast"/>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is a particular church of the Presbyterian Church in America (</w:t>
      </w:r>
      <w:proofErr w:type="spellStart"/>
      <w:r w:rsidRPr="00F009D1">
        <w:rPr>
          <w:rFonts w:ascii="Arial" w:hAnsi="Arial" w:cs="Arial"/>
          <w:color w:val="auto"/>
          <w:kern w:val="0"/>
          <w:sz w:val="24"/>
          <w:szCs w:val="24"/>
        </w:rPr>
        <w:t>PCA</w:t>
      </w:r>
      <w:proofErr w:type="spellEnd"/>
      <w:r w:rsidRPr="00F009D1">
        <w:rPr>
          <w:rFonts w:ascii="Arial" w:hAnsi="Arial" w:cs="Arial"/>
          <w:color w:val="auto"/>
          <w:kern w:val="0"/>
          <w:sz w:val="24"/>
          <w:szCs w:val="24"/>
        </w:rPr>
        <w:t>).</w:t>
      </w:r>
    </w:p>
    <w:p w14:paraId="00D82358" w14:textId="77777777" w:rsidR="00AC3558" w:rsidRDefault="00AC3558" w:rsidP="00AC3558">
      <w:pPr>
        <w:spacing w:line="35" w:lineRule="atLeast"/>
        <w:rPr>
          <w:rFonts w:ascii="Book Antiqua" w:hAnsi="Book Antiqua"/>
          <w:sz w:val="24"/>
          <w:szCs w:val="24"/>
        </w:rPr>
      </w:pPr>
    </w:p>
    <w:p w14:paraId="5BE8AE41" w14:textId="4DA21568" w:rsidR="00CB1075" w:rsidRPr="00F009D1"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proofErr w:type="spellStart"/>
      <w:r w:rsidRPr="00C82B37">
        <w:rPr>
          <w:rFonts w:ascii="Arial" w:hAnsi="Arial" w:cs="Arial"/>
          <w:kern w:val="0"/>
          <w:sz w:val="24"/>
          <w:szCs w:val="24"/>
        </w:rPr>
        <w:t>www.spriggsroad.org</w:t>
      </w:r>
      <w:proofErr w:type="spellEnd"/>
    </w:p>
    <w:p w14:paraId="0871E0F0" w14:textId="0493C7DF" w:rsidR="00CB1075"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Manassas, VA 20112</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proofErr w:type="gramStart"/>
      <w:r w:rsidR="004C7110">
        <w:rPr>
          <w:rFonts w:ascii="Arial" w:hAnsi="Arial" w:cs="Arial"/>
          <w:color w:val="auto"/>
          <w:kern w:val="0"/>
          <w:sz w:val="24"/>
          <w:szCs w:val="24"/>
        </w:rPr>
        <w:t xml:space="preserve">   </w:t>
      </w:r>
      <w:r w:rsidRPr="00F009D1">
        <w:rPr>
          <w:rFonts w:ascii="Arial" w:hAnsi="Arial" w:cs="Arial"/>
          <w:color w:val="auto"/>
          <w:kern w:val="0"/>
          <w:sz w:val="24"/>
          <w:szCs w:val="24"/>
        </w:rPr>
        <w:t>(</w:t>
      </w:r>
      <w:proofErr w:type="gramEnd"/>
      <w:r w:rsidRPr="00F009D1">
        <w:rPr>
          <w:rFonts w:ascii="Arial" w:hAnsi="Arial" w:cs="Arial"/>
          <w:color w:val="auto"/>
          <w:kern w:val="0"/>
          <w:sz w:val="24"/>
          <w:szCs w:val="24"/>
        </w:rPr>
        <w:t>703) 791-5555</w:t>
      </w:r>
    </w:p>
    <w:p w14:paraId="234CED41" w14:textId="33B622F4" w:rsidR="00AC3558" w:rsidRDefault="00AC3558" w:rsidP="00CB1075">
      <w:pPr>
        <w:overflowPunct/>
        <w:spacing w:line="240" w:lineRule="auto"/>
        <w:rPr>
          <w:rFonts w:ascii="Arial" w:hAnsi="Arial" w:cs="Arial"/>
          <w:color w:val="auto"/>
          <w:kern w:val="0"/>
          <w:sz w:val="24"/>
          <w:szCs w:val="24"/>
        </w:rPr>
      </w:pPr>
    </w:p>
    <w:p w14:paraId="6D67BE55" w14:textId="72A70BB2" w:rsidR="00416F4C" w:rsidRDefault="00416F4C" w:rsidP="00416F4C">
      <w:pPr>
        <w:overflowPunct/>
        <w:spacing w:line="240" w:lineRule="auto"/>
        <w:jc w:val="center"/>
        <w:rPr>
          <w:rFonts w:ascii="Arial" w:hAnsi="Arial" w:cs="Arial"/>
          <w:color w:val="auto"/>
          <w:kern w:val="0"/>
          <w:sz w:val="24"/>
          <w:szCs w:val="24"/>
        </w:rPr>
      </w:pPr>
      <w:r>
        <w:rPr>
          <w:rFonts w:ascii="Arial" w:hAnsi="Arial" w:cs="Arial"/>
          <w:color w:val="auto"/>
          <w:kern w:val="0"/>
          <w:sz w:val="24"/>
          <w:szCs w:val="24"/>
        </w:rPr>
        <w:t xml:space="preserve">The </w:t>
      </w:r>
      <w:r w:rsidRPr="00416F4C">
        <w:rPr>
          <w:rFonts w:ascii="Arial" w:hAnsi="Arial" w:cs="Arial"/>
          <w:b/>
          <w:bCs/>
          <w:color w:val="auto"/>
          <w:kern w:val="0"/>
          <w:sz w:val="24"/>
          <w:szCs w:val="24"/>
        </w:rPr>
        <w:t>live webcast</w:t>
      </w:r>
      <w:r>
        <w:rPr>
          <w:rFonts w:ascii="Arial" w:hAnsi="Arial" w:cs="Arial"/>
          <w:color w:val="auto"/>
          <w:kern w:val="0"/>
          <w:sz w:val="24"/>
          <w:szCs w:val="24"/>
        </w:rPr>
        <w:t xml:space="preserve"> of the worship service and archived </w:t>
      </w:r>
      <w:r w:rsidRPr="00416F4C">
        <w:rPr>
          <w:rFonts w:ascii="Arial" w:hAnsi="Arial" w:cs="Arial"/>
          <w:b/>
          <w:bCs/>
          <w:color w:val="auto"/>
          <w:kern w:val="0"/>
          <w:sz w:val="24"/>
          <w:szCs w:val="24"/>
        </w:rPr>
        <w:t>sermons</w:t>
      </w:r>
      <w:r>
        <w:rPr>
          <w:rFonts w:ascii="Arial" w:hAnsi="Arial" w:cs="Arial"/>
          <w:color w:val="auto"/>
          <w:kern w:val="0"/>
          <w:sz w:val="24"/>
          <w:szCs w:val="24"/>
        </w:rPr>
        <w:t xml:space="preserve"> are found on the church’s website.</w:t>
      </w:r>
    </w:p>
    <w:p w14:paraId="1AE5377F" w14:textId="77777777" w:rsidR="00AC3558" w:rsidRDefault="00CB1075" w:rsidP="00CB1075">
      <w:pPr>
        <w:overflowPunct/>
        <w:spacing w:line="240" w:lineRule="auto"/>
        <w:rPr>
          <w:rFonts w:ascii="Arial" w:hAnsi="Arial" w:cs="Arial"/>
          <w:b/>
          <w:bCs/>
          <w:i/>
          <w:iCs/>
          <w:color w:val="auto"/>
          <w:kern w:val="0"/>
          <w:sz w:val="24"/>
          <w:szCs w:val="24"/>
        </w:rPr>
      </w:pPr>
      <w:r w:rsidRPr="00CB1075">
        <w:rPr>
          <w:rFonts w:ascii="Arial" w:hAnsi="Arial" w:cs="Arial"/>
          <w:b/>
          <w:bCs/>
          <w:noProof/>
          <w:color w:val="auto"/>
          <w:kern w:val="0"/>
          <w:sz w:val="28"/>
          <w:szCs w:val="28"/>
        </w:rPr>
        <w:drawing>
          <wp:anchor distT="0" distB="0" distL="114300" distR="114300" simplePos="0" relativeHeight="251660288" behindDoc="0" locked="0" layoutInCell="1" allowOverlap="1" wp14:anchorId="4CF256BB" wp14:editId="3D8978D9">
            <wp:simplePos x="0" y="0"/>
            <wp:positionH relativeFrom="column">
              <wp:align>left</wp:align>
            </wp:positionH>
            <wp:positionV relativeFrom="paragraph">
              <wp:posOffset>8741</wp:posOffset>
            </wp:positionV>
            <wp:extent cx="923925" cy="8858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pic:spPr>
                </pic:pic>
              </a:graphicData>
            </a:graphic>
          </wp:anchor>
        </w:drawing>
      </w:r>
    </w:p>
    <w:p w14:paraId="08ED0C87" w14:textId="745924C9" w:rsidR="00CB1075" w:rsidRDefault="00CB1075" w:rsidP="00CB1075">
      <w:pPr>
        <w:overflowPunct/>
        <w:spacing w:line="240" w:lineRule="auto"/>
        <w:rPr>
          <w:rFonts w:ascii="Arial" w:hAnsi="Arial" w:cs="Arial"/>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Acts 2:42 (</w:t>
      </w:r>
      <w:proofErr w:type="spellStart"/>
      <w:r w:rsidRPr="00DA1AB6">
        <w:rPr>
          <w:rFonts w:ascii="Arial" w:hAnsi="Arial" w:cs="Arial"/>
          <w:b/>
          <w:bCs/>
          <w:color w:val="auto"/>
          <w:kern w:val="0"/>
          <w:sz w:val="24"/>
          <w:szCs w:val="24"/>
        </w:rPr>
        <w:t>ESV</w:t>
      </w:r>
      <w:proofErr w:type="spellEnd"/>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77777777" w:rsidR="00CB1075" w:rsidRDefault="00CB1075" w:rsidP="00C82B37">
      <w:pPr>
        <w:overflowPunct/>
        <w:spacing w:line="240" w:lineRule="auto"/>
        <w:jc w:val="center"/>
        <w:rPr>
          <w:rFonts w:ascii="Copperplate Gothic Bold" w:hAnsi="Copperplate Gothic Bold"/>
          <w:sz w:val="32"/>
          <w:szCs w:val="32"/>
          <w:highlight w:val="lightGray"/>
        </w:rPr>
      </w:pPr>
    </w:p>
    <w:p w14:paraId="6ACB6A86" w14:textId="77777777" w:rsidR="00AC3558" w:rsidRDefault="00AC3558" w:rsidP="00034B07">
      <w:pPr>
        <w:pBdr>
          <w:top w:val="single" w:sz="4" w:space="1" w:color="auto"/>
        </w:pBdr>
        <w:overflowPunct/>
        <w:spacing w:line="240" w:lineRule="auto"/>
        <w:jc w:val="center"/>
        <w:rPr>
          <w:rFonts w:ascii="Copperplate Gothic Bold" w:hAnsi="Copperplate Gothic Bold"/>
          <w:sz w:val="32"/>
          <w:szCs w:val="32"/>
          <w:highlight w:val="lightGray"/>
        </w:rPr>
      </w:pPr>
    </w:p>
    <w:p w14:paraId="64EDF082" w14:textId="0D6DCC4B"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77777777" w:rsidR="00AC3558" w:rsidRDefault="00AC3558" w:rsidP="00034B07">
      <w:pPr>
        <w:pBdr>
          <w:top w:val="single" w:sz="4" w:space="1" w:color="auto"/>
        </w:pBdr>
        <w:overflowPunct/>
        <w:spacing w:line="240" w:lineRule="auto"/>
        <w:jc w:val="center"/>
        <w:rPr>
          <w:rFonts w:ascii="Copperplate Gothic Bold" w:hAnsi="Copperplate Gothic Bold"/>
          <w:sz w:val="32"/>
          <w:szCs w:val="32"/>
        </w:rPr>
      </w:pPr>
    </w:p>
    <w:p w14:paraId="5B075A84" w14:textId="2BF09678"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Michael Mang</w:t>
      </w:r>
      <w:r>
        <w:rPr>
          <w:rFonts w:ascii="Arial Narrow" w:hAnsi="Arial Narrow" w:cs="Arial"/>
          <w:sz w:val="24"/>
          <w:szCs w:val="24"/>
        </w:rPr>
        <w:tab/>
        <w:t xml:space="preserve">         </w:t>
      </w:r>
      <w:proofErr w:type="spellStart"/>
      <w:r w:rsidR="005D5228" w:rsidRPr="005D5228">
        <w:rPr>
          <w:rFonts w:ascii="Arial Narrow" w:hAnsi="Arial Narrow" w:cs="Arial"/>
          <w:sz w:val="24"/>
          <w:szCs w:val="24"/>
        </w:rPr>
        <w:t>michael.mang@spriggsroad.org</w:t>
      </w:r>
      <w:proofErr w:type="spellEnd"/>
    </w:p>
    <w:p w14:paraId="2060D1AD" w14:textId="40823C1D"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proofErr w:type="spellStart"/>
      <w:r w:rsidR="005D5228" w:rsidRPr="005D5228">
        <w:rPr>
          <w:rFonts w:ascii="Arial Narrow" w:hAnsi="Arial Narrow" w:cs="Arial"/>
          <w:sz w:val="24"/>
          <w:szCs w:val="24"/>
        </w:rPr>
        <w:t>matteson.bowles@spriggsroad.org</w:t>
      </w:r>
      <w:proofErr w:type="spellEnd"/>
    </w:p>
    <w:p w14:paraId="3D04EB3D" w14:textId="00377500"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t xml:space="preserve">Jegar </w:t>
      </w:r>
      <w:proofErr w:type="spellStart"/>
      <w:r>
        <w:rPr>
          <w:rFonts w:ascii="Arial Narrow" w:hAnsi="Arial Narrow" w:cs="Arial"/>
          <w:sz w:val="24"/>
          <w:szCs w:val="24"/>
        </w:rPr>
        <w:t>Chinnavan</w:t>
      </w:r>
      <w:proofErr w:type="spellEnd"/>
      <w:r>
        <w:rPr>
          <w:rFonts w:ascii="Arial Narrow" w:hAnsi="Arial Narrow" w:cs="Arial"/>
          <w:sz w:val="24"/>
          <w:szCs w:val="24"/>
        </w:rPr>
        <w:t xml:space="preserve">        </w:t>
      </w:r>
      <w:proofErr w:type="spellStart"/>
      <w:r w:rsidR="00C550D3">
        <w:rPr>
          <w:rFonts w:ascii="Arial Narrow" w:hAnsi="Arial Narrow" w:cs="Arial"/>
          <w:sz w:val="24"/>
          <w:szCs w:val="24"/>
        </w:rPr>
        <w:t>j</w:t>
      </w:r>
      <w:r w:rsidRPr="005D5228">
        <w:rPr>
          <w:rFonts w:ascii="Arial Narrow" w:hAnsi="Arial Narrow" w:cs="Arial"/>
          <w:sz w:val="24"/>
          <w:szCs w:val="24"/>
        </w:rPr>
        <w:t>egar.chinnavan@spriggsroad.org</w:t>
      </w:r>
      <w:proofErr w:type="spellEnd"/>
    </w:p>
    <w:p w14:paraId="500FF5D3" w14:textId="5520FBC3" w:rsidR="005D5228" w:rsidRDefault="00302977"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Pr>
          <w:rFonts w:ascii="Arial Narrow" w:hAnsi="Arial Narrow" w:cs="Arial"/>
          <w:sz w:val="24"/>
          <w:szCs w:val="24"/>
        </w:rPr>
        <w:t xml:space="preserve">, </w:t>
      </w:r>
      <w:proofErr w:type="spellStart"/>
      <w:r w:rsidRPr="00302977">
        <w:rPr>
          <w:rFonts w:ascii="Arial Narrow" w:hAnsi="Arial Narrow" w:cs="Arial"/>
          <w:sz w:val="24"/>
          <w:szCs w:val="24"/>
        </w:rPr>
        <w:t>www.mzpca.com</w:t>
      </w:r>
      <w:proofErr w:type="spellEnd"/>
    </w:p>
    <w:p w14:paraId="33F3336A" w14:textId="1445AD24"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57B2BA5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Ryan Heisey</w:t>
      </w:r>
      <w:r>
        <w:rPr>
          <w:rFonts w:ascii="Arial Narrow" w:hAnsi="Arial Narrow" w:cs="Arial"/>
          <w:sz w:val="24"/>
          <w:szCs w:val="24"/>
        </w:rPr>
        <w:tab/>
      </w:r>
      <w:r w:rsidR="00A60739">
        <w:rPr>
          <w:rFonts w:ascii="Arial Narrow" w:hAnsi="Arial Narrow" w:cs="Arial"/>
          <w:sz w:val="24"/>
          <w:szCs w:val="24"/>
        </w:rPr>
        <w:t xml:space="preserve">         </w:t>
      </w:r>
      <w:proofErr w:type="spellStart"/>
      <w:r w:rsidRPr="00A60739">
        <w:rPr>
          <w:rFonts w:ascii="Arial Narrow" w:hAnsi="Arial Narrow" w:cs="Arial"/>
          <w:sz w:val="24"/>
          <w:szCs w:val="24"/>
        </w:rPr>
        <w:t>clerkofsession@spriggsroad.org</w:t>
      </w:r>
      <w:proofErr w:type="spellEnd"/>
    </w:p>
    <w:p w14:paraId="0E5C1A2A" w14:textId="4134887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proofErr w:type="spellStart"/>
      <w:r w:rsidRPr="00A60739">
        <w:rPr>
          <w:rFonts w:ascii="Arial Narrow" w:hAnsi="Arial Narrow" w:cs="Arial"/>
          <w:sz w:val="24"/>
          <w:szCs w:val="24"/>
        </w:rPr>
        <w:t>donate@spriggsroad.org</w:t>
      </w:r>
      <w:proofErr w:type="spellEnd"/>
    </w:p>
    <w:p w14:paraId="5E64769D" w14:textId="6D674340"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proofErr w:type="spellStart"/>
      <w:r w:rsidR="00A60739" w:rsidRPr="00A60739">
        <w:rPr>
          <w:rFonts w:ascii="Arial Narrow" w:hAnsi="Arial Narrow" w:cs="Arial"/>
          <w:sz w:val="24"/>
          <w:szCs w:val="24"/>
        </w:rPr>
        <w:t>dan.bredbenner@spriggsroad.org</w:t>
      </w:r>
      <w:proofErr w:type="spellEnd"/>
    </w:p>
    <w:p w14:paraId="757CC745" w14:textId="040C61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proofErr w:type="spellStart"/>
      <w:r w:rsidRPr="00A60739">
        <w:rPr>
          <w:rFonts w:ascii="Arial Narrow" w:hAnsi="Arial Narrow" w:cs="Arial"/>
          <w:sz w:val="24"/>
          <w:szCs w:val="24"/>
        </w:rPr>
        <w:t>joseph.deane@spriggsroad.org</w:t>
      </w:r>
      <w:proofErr w:type="spellEnd"/>
    </w:p>
    <w:p w14:paraId="0B0B192A" w14:textId="583E68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Brian Groft</w:t>
      </w:r>
      <w:r>
        <w:rPr>
          <w:rFonts w:ascii="Arial Narrow" w:hAnsi="Arial Narrow" w:cs="Arial"/>
          <w:sz w:val="24"/>
          <w:szCs w:val="24"/>
        </w:rPr>
        <w:tab/>
        <w:t xml:space="preserve">         </w:t>
      </w:r>
      <w:proofErr w:type="spellStart"/>
      <w:r w:rsidRPr="00A60739">
        <w:rPr>
          <w:rFonts w:ascii="Arial Narrow" w:hAnsi="Arial Narrow" w:cs="Arial"/>
          <w:sz w:val="24"/>
          <w:szCs w:val="24"/>
        </w:rPr>
        <w:t>brian.groft@spriggsroad.org</w:t>
      </w:r>
      <w:proofErr w:type="spellEnd"/>
    </w:p>
    <w:p w14:paraId="0E77571C" w14:textId="1EBD163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Ryan Heisey</w:t>
      </w:r>
      <w:r>
        <w:rPr>
          <w:rFonts w:ascii="Arial Narrow" w:hAnsi="Arial Narrow" w:cs="Arial"/>
          <w:sz w:val="24"/>
          <w:szCs w:val="24"/>
        </w:rPr>
        <w:tab/>
        <w:t xml:space="preserve">         </w:t>
      </w:r>
      <w:proofErr w:type="spellStart"/>
      <w:r w:rsidRPr="00A60739">
        <w:rPr>
          <w:rFonts w:ascii="Arial Narrow" w:hAnsi="Arial Narrow" w:cs="Arial"/>
          <w:sz w:val="24"/>
          <w:szCs w:val="24"/>
        </w:rPr>
        <w:t>ryan.heisey@spriggsroad.org</w:t>
      </w:r>
      <w:proofErr w:type="spellEnd"/>
    </w:p>
    <w:p w14:paraId="41515202" w14:textId="23C8B948"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proofErr w:type="spellStart"/>
      <w:r w:rsidRPr="00A60739">
        <w:rPr>
          <w:rFonts w:ascii="Arial Narrow" w:hAnsi="Arial Narrow" w:cs="Arial"/>
          <w:sz w:val="24"/>
          <w:szCs w:val="24"/>
        </w:rPr>
        <w:t>william.mcfarland@spriggsroad.org</w:t>
      </w:r>
      <w:proofErr w:type="spellEnd"/>
    </w:p>
    <w:p w14:paraId="499087A4" w14:textId="78D0B685" w:rsidR="00A60739" w:rsidRDefault="00C550D3" w:rsidP="00034B07">
      <w:pPr>
        <w:pBdr>
          <w:top w:val="single" w:sz="4" w:space="1" w:color="auto"/>
        </w:pBdr>
        <w:spacing w:line="35" w:lineRule="atLeast"/>
        <w:rPr>
          <w:rFonts w:ascii="Arial Narrow" w:hAnsi="Arial Narrow" w:cs="Arial"/>
          <w:sz w:val="24"/>
          <w:szCs w:val="24"/>
        </w:rPr>
      </w:pPr>
      <w:r w:rsidRPr="00002EE5">
        <w:rPr>
          <w:rFonts w:ascii="Arial Narrow" w:hAnsi="Arial Narrow" w:cs="Arial"/>
          <w:sz w:val="24"/>
          <w:szCs w:val="24"/>
        </w:rPr>
        <w:t>Elder</w:t>
      </w:r>
      <w:r w:rsidRPr="00C550D3">
        <w:rPr>
          <w:rFonts w:ascii="Arial Narrow" w:hAnsi="Arial Narrow" w:cs="Arial"/>
          <w:i/>
          <w:iCs/>
          <w:sz w:val="24"/>
          <w:szCs w:val="24"/>
        </w:rPr>
        <w:t xml:space="preserve"> Emeritus</w:t>
      </w:r>
      <w:r w:rsidRPr="00C550D3">
        <w:rPr>
          <w:rFonts w:ascii="Arial Narrow" w:hAnsi="Arial Narrow" w:cs="Arial"/>
          <w:sz w:val="24"/>
          <w:szCs w:val="24"/>
        </w:rPr>
        <w:tab/>
      </w:r>
      <w:r w:rsidRPr="00C550D3">
        <w:rPr>
          <w:rFonts w:ascii="Arial Narrow" w:hAnsi="Arial Narrow" w:cs="Arial"/>
          <w:sz w:val="24"/>
          <w:szCs w:val="24"/>
        </w:rPr>
        <w:tab/>
        <w:t>John Strain</w:t>
      </w:r>
    </w:p>
    <w:p w14:paraId="51834E62" w14:textId="2D8BDF2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sidRPr="00A60739">
        <w:rPr>
          <w:rFonts w:ascii="Arial Narrow" w:hAnsi="Arial Narrow" w:cs="Arial"/>
          <w:sz w:val="24"/>
          <w:szCs w:val="24"/>
        </w:rPr>
        <w:t>session@spriggsroad.org</w:t>
      </w:r>
      <w:proofErr w:type="spellEnd"/>
    </w:p>
    <w:p w14:paraId="4B8CC1D9" w14:textId="69FD4445"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sidRPr="00A60739">
        <w:rPr>
          <w:rFonts w:ascii="Arial Narrow" w:hAnsi="Arial Narrow" w:cs="Arial"/>
          <w:sz w:val="24"/>
          <w:szCs w:val="24"/>
        </w:rPr>
        <w:t>deacons@spriggsroad.org</w:t>
      </w:r>
      <w:proofErr w:type="spellEnd"/>
    </w:p>
    <w:p w14:paraId="52BA946F" w14:textId="3430E82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Pr>
          <w:rFonts w:ascii="Arial Narrow" w:hAnsi="Arial Narrow" w:cs="Arial"/>
          <w:sz w:val="24"/>
          <w:szCs w:val="24"/>
        </w:rPr>
        <w:t>prayers@spriggsroad.org</w:t>
      </w:r>
      <w:proofErr w:type="spellEnd"/>
    </w:p>
    <w:p w14:paraId="2F3C0C3E" w14:textId="402358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9" w:history="1">
        <w:proofErr w:type="spellStart"/>
        <w:r w:rsidR="000C45B2" w:rsidRPr="000C45B2">
          <w:rPr>
            <w:rStyle w:val="Hyperlink"/>
            <w:rFonts w:ascii="Arial Narrow" w:hAnsi="Arial Narrow" w:cs="Arial"/>
            <w:color w:val="auto"/>
            <w:sz w:val="24"/>
            <w:szCs w:val="24"/>
            <w:u w:val="none"/>
          </w:rPr>
          <w:t>announcements@spriggsroad.org</w:t>
        </w:r>
        <w:proofErr w:type="spellEnd"/>
      </w:hyperlink>
    </w:p>
    <w:p w14:paraId="101E895E" w14:textId="2A10C780"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proofErr w:type="spellStart"/>
      <w:r w:rsidRPr="000C45B2">
        <w:rPr>
          <w:rFonts w:ascii="Arial Narrow" w:hAnsi="Arial Narrow" w:cs="Arial"/>
          <w:sz w:val="24"/>
          <w:szCs w:val="24"/>
        </w:rPr>
        <w:t>web.admin@spriggsroad.org</w:t>
      </w:r>
      <w:proofErr w:type="spellEnd"/>
    </w:p>
    <w:p w14:paraId="61853E05" w14:textId="77777777" w:rsidR="00CB1075" w:rsidRDefault="00CB1075" w:rsidP="00034B07">
      <w:pPr>
        <w:spacing w:line="35" w:lineRule="atLeast"/>
        <w:rPr>
          <w:rFonts w:ascii="Arial Narrow" w:hAnsi="Arial Narrow" w:cs="Arial"/>
          <w:sz w:val="24"/>
          <w:szCs w:val="24"/>
        </w:rPr>
      </w:pPr>
    </w:p>
    <w:p w14:paraId="29FAE6AB" w14:textId="77777777" w:rsidR="00034B07" w:rsidRDefault="00034B07" w:rsidP="00034B07">
      <w:pPr>
        <w:pBdr>
          <w:top w:val="single" w:sz="4" w:space="1" w:color="auto"/>
        </w:pBdr>
        <w:spacing w:line="35" w:lineRule="atLeast"/>
        <w:ind w:firstLine="360"/>
        <w:rPr>
          <w:rFonts w:ascii="Arial" w:hAnsi="Arial" w:cs="Arial"/>
          <w:sz w:val="22"/>
          <w:szCs w:val="22"/>
        </w:rPr>
      </w:pPr>
    </w:p>
    <w:p w14:paraId="75C989C2" w14:textId="5936A284"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Default="00AC3558" w:rsidP="00AC3558">
      <w:pPr>
        <w:pBdr>
          <w:top w:val="single" w:sz="4" w:space="1" w:color="auto"/>
        </w:pBdr>
        <w:overflowPunct/>
        <w:spacing w:line="240" w:lineRule="auto"/>
        <w:jc w:val="center"/>
        <w:rPr>
          <w:rFonts w:ascii="Arial" w:hAnsi="Arial" w:cs="Arial"/>
          <w:sz w:val="22"/>
          <w:szCs w:val="22"/>
        </w:rPr>
      </w:pPr>
    </w:p>
    <w:p w14:paraId="551CBA3A" w14:textId="196FEC50"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really mean it when we say we are thrilled that you have come to worship with us today!  If you should have any questions or comments about the ministry of Spriggs Road Presbyterian Church, please feel free to reach out. Contact information is </w:t>
      </w:r>
      <w:r w:rsidR="00C550D3">
        <w:rPr>
          <w:rFonts w:ascii="Arial" w:hAnsi="Arial" w:cs="Arial"/>
          <w:sz w:val="22"/>
          <w:szCs w:val="22"/>
        </w:rPr>
        <w:t>listed above</w:t>
      </w:r>
      <w:r w:rsidRPr="00C82B37">
        <w:rPr>
          <w:rFonts w:ascii="Arial" w:hAnsi="Arial" w:cs="Arial"/>
          <w:sz w:val="22"/>
          <w:szCs w:val="22"/>
        </w:rPr>
        <w:t>.</w:t>
      </w:r>
    </w:p>
    <w:p w14:paraId="4A2128BF" w14:textId="735331A8"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start </w:t>
      </w:r>
      <w:r w:rsidRPr="000C0173">
        <w:rPr>
          <w:rFonts w:ascii="Arial" w:hAnsi="Arial" w:cs="Arial"/>
          <w:b/>
          <w:bCs/>
          <w:sz w:val="22"/>
          <w:szCs w:val="22"/>
        </w:rPr>
        <w:t>Sunday School for all ages at 9:30</w:t>
      </w:r>
      <w:r w:rsidRPr="00C82B37">
        <w:rPr>
          <w:rFonts w:ascii="Arial" w:hAnsi="Arial" w:cs="Arial"/>
          <w:sz w:val="22"/>
          <w:szCs w:val="22"/>
        </w:rPr>
        <w:t xml:space="preserve">, and begin </w:t>
      </w:r>
      <w:r w:rsidR="000C0173" w:rsidRPr="000C0173">
        <w:rPr>
          <w:rFonts w:ascii="Arial" w:hAnsi="Arial" w:cs="Arial"/>
          <w:b/>
          <w:bCs/>
          <w:sz w:val="22"/>
          <w:szCs w:val="22"/>
        </w:rPr>
        <w:t>W</w:t>
      </w:r>
      <w:r w:rsidRPr="000C0173">
        <w:rPr>
          <w:rFonts w:ascii="Arial" w:hAnsi="Arial" w:cs="Arial"/>
          <w:b/>
          <w:bCs/>
          <w:sz w:val="22"/>
          <w:szCs w:val="22"/>
        </w:rPr>
        <w:t>orship at 10:45</w:t>
      </w:r>
      <w:r w:rsidRPr="00C82B37">
        <w:rPr>
          <w:rFonts w:ascii="Arial" w:hAnsi="Arial" w:cs="Arial"/>
          <w:sz w:val="22"/>
          <w:szCs w:val="22"/>
        </w:rPr>
        <w:t xml:space="preserve">, during which </w:t>
      </w:r>
      <w:r w:rsidR="000C0173">
        <w:rPr>
          <w:rFonts w:ascii="Arial" w:hAnsi="Arial" w:cs="Arial"/>
          <w:sz w:val="22"/>
          <w:szCs w:val="22"/>
        </w:rPr>
        <w:t xml:space="preserve">a </w:t>
      </w:r>
      <w:r w:rsidRPr="000C0173">
        <w:rPr>
          <w:rFonts w:ascii="Arial" w:hAnsi="Arial" w:cs="Arial"/>
          <w:b/>
          <w:bCs/>
          <w:sz w:val="22"/>
          <w:szCs w:val="22"/>
        </w:rPr>
        <w:t>nursery</w:t>
      </w:r>
      <w:r w:rsidRPr="00C82B37">
        <w:rPr>
          <w:rFonts w:ascii="Arial" w:hAnsi="Arial" w:cs="Arial"/>
          <w:sz w:val="22"/>
          <w:szCs w:val="22"/>
        </w:rPr>
        <w:t xml:space="preserve"> is available for ages 3 and under. Children are always welcome in our worship services. We also have a “cry room” available with a large window for viewing the service and a speaker that will be playing all the audio from the main sanctuary. Please feel free to use that if you are concerned that your children’s noises are disrupting the service.  </w:t>
      </w:r>
    </w:p>
    <w:p w14:paraId="25FB0383" w14:textId="23BA3F9E" w:rsidR="00142EA4" w:rsidRDefault="005D6B7C" w:rsidP="00AC3558">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We hope that this Lord’s Day you will be encouraged by the Word, refreshed by the worship, and touched by Christ’s love through our fellowship with one another.</w:t>
      </w:r>
    </w:p>
    <w:p w14:paraId="3EA75BFB" w14:textId="77777777" w:rsidR="000A22EF" w:rsidRDefault="000A22EF" w:rsidP="00C82B37">
      <w:pPr>
        <w:overflowPunct/>
        <w:spacing w:line="240" w:lineRule="auto"/>
        <w:jc w:val="center"/>
        <w:rPr>
          <w:rFonts w:ascii="Arial" w:hAnsi="Arial" w:cs="Arial"/>
          <w:color w:val="auto"/>
          <w:kern w:val="0"/>
          <w:sz w:val="28"/>
          <w:szCs w:val="28"/>
        </w:rPr>
      </w:pPr>
    </w:p>
    <w:p w14:paraId="026F36C5" w14:textId="6FEAAEF4" w:rsidR="000C0173" w:rsidRDefault="00EA44E1" w:rsidP="004F503F">
      <w:pPr>
        <w:overflowPunct/>
        <w:spacing w:line="240" w:lineRule="auto"/>
        <w:jc w:val="center"/>
        <w:rPr>
          <w:rFonts w:ascii="Copperplate Gothic Bold" w:hAnsi="Copperplate Gothic Bold"/>
          <w:sz w:val="32"/>
          <w:szCs w:val="32"/>
          <w:highlight w:val="lightGray"/>
        </w:rPr>
      </w:pPr>
      <w:r w:rsidRPr="00EB01A1">
        <w:rPr>
          <w:rFonts w:ascii="Arial" w:hAnsi="Arial" w:cs="Arial"/>
          <w:color w:val="auto"/>
          <w:kern w:val="0"/>
          <w:sz w:val="28"/>
          <w:szCs w:val="28"/>
        </w:rPr>
        <w:t>6</w:t>
      </w:r>
      <w:r w:rsidR="004F503F">
        <w:rPr>
          <w:rFonts w:ascii="Arial" w:hAnsi="Arial" w:cs="Arial"/>
          <w:color w:val="auto"/>
          <w:kern w:val="0"/>
          <w:sz w:val="28"/>
          <w:szCs w:val="28"/>
        </w:rPr>
        <w:br w:type="column"/>
      </w:r>
    </w:p>
    <w:p w14:paraId="6A388200" w14:textId="50BD1F86" w:rsidR="002E4772" w:rsidRDefault="002E4772" w:rsidP="00EF6E53">
      <w:pPr>
        <w:overflowPunct/>
        <w:spacing w:line="36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Lord’s Day Worship</w:t>
      </w:r>
    </w:p>
    <w:p w14:paraId="616330D0" w14:textId="5241E488" w:rsidR="00C04240" w:rsidRPr="00EF6E53" w:rsidRDefault="000D1E8E" w:rsidP="000B3C2D">
      <w:pPr>
        <w:pStyle w:val="Heading3"/>
        <w:spacing w:line="240" w:lineRule="auto"/>
        <w:ind w:right="30"/>
        <w:jc w:val="both"/>
        <w:rPr>
          <w:color w:val="000000"/>
          <w:sz w:val="22"/>
          <w:szCs w:val="22"/>
          <w:u w:val="single"/>
        </w:rPr>
      </w:pPr>
      <w:r w:rsidRPr="001E5E25">
        <w:rPr>
          <w:color w:val="000000"/>
          <w:u w:val="single"/>
        </w:rPr>
        <w:t xml:space="preserve">April </w:t>
      </w:r>
      <w:r w:rsidR="00207EAD">
        <w:rPr>
          <w:color w:val="000000"/>
          <w:u w:val="single"/>
        </w:rPr>
        <w:t>16</w:t>
      </w:r>
      <w:r w:rsidR="002E4772" w:rsidRPr="001E5E25">
        <w:rPr>
          <w:color w:val="000000"/>
          <w:u w:val="single"/>
        </w:rPr>
        <w:t>, 2023</w:t>
      </w:r>
      <w:r w:rsidR="002E4772" w:rsidRPr="00EF6E53">
        <w:rPr>
          <w:color w:val="000000"/>
          <w:sz w:val="22"/>
          <w:szCs w:val="22"/>
          <w:u w:val="single"/>
        </w:rPr>
        <w:t xml:space="preserve">    </w:t>
      </w:r>
      <w:r w:rsidR="001E5E25">
        <w:rPr>
          <w:color w:val="000000"/>
          <w:sz w:val="22"/>
          <w:szCs w:val="22"/>
          <w:u w:val="single"/>
        </w:rPr>
        <w:t xml:space="preserve"> </w:t>
      </w:r>
      <w:r w:rsidR="00207EAD">
        <w:rPr>
          <w:color w:val="000000"/>
          <w:sz w:val="22"/>
          <w:szCs w:val="22"/>
          <w:u w:val="single"/>
        </w:rPr>
        <w:t xml:space="preserve">                          </w:t>
      </w:r>
      <w:r w:rsidR="00040C6F">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4193E273" w:rsidR="002E4772" w:rsidRPr="00132E18" w:rsidRDefault="002E4772" w:rsidP="000B3C2D">
      <w:pPr>
        <w:pStyle w:val="Heading3"/>
        <w:spacing w:line="240" w:lineRule="auto"/>
        <w:ind w:right="30"/>
        <w:jc w:val="both"/>
        <w:rPr>
          <w:rFonts w:ascii="Calibri" w:hAnsi="Calibri" w:cs="Calibri"/>
          <w:color w:val="auto"/>
          <w:spacing w:val="0"/>
          <w:kern w:val="0"/>
          <w:sz w:val="20"/>
          <w:szCs w:val="20"/>
        </w:rPr>
      </w:pPr>
      <w:r w:rsidRPr="00132E18">
        <w:rPr>
          <w:color w:val="000000"/>
          <w:sz w:val="20"/>
          <w:szCs w:val="20"/>
        </w:rPr>
        <w:t xml:space="preserve"> </w:t>
      </w:r>
    </w:p>
    <w:p w14:paraId="4006C670" w14:textId="673D6309"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451279" w:rsidRPr="00451279">
        <w:rPr>
          <w:rFonts w:ascii="Arial Narrow" w:hAnsi="Arial Narrow"/>
          <w:sz w:val="28"/>
          <w:szCs w:val="28"/>
        </w:rPr>
        <w:t>"O Praise the LORD! The Man Is Blest" [TPH 112]</w:t>
      </w:r>
    </w:p>
    <w:p w14:paraId="700FCE41" w14:textId="6196FE30" w:rsidR="00DC686C" w:rsidRPr="00185597" w:rsidRDefault="00DC686C" w:rsidP="000B3C2D">
      <w:pPr>
        <w:pStyle w:val="NoSpacing"/>
        <w:ind w:right="30"/>
        <w:rPr>
          <w:rFonts w:ascii="Arial Narrow" w:hAnsi="Arial Narrow"/>
          <w:b/>
          <w:bCs/>
          <w:sz w:val="28"/>
          <w:szCs w:val="28"/>
        </w:rPr>
      </w:pPr>
      <w:r w:rsidRPr="00185597">
        <w:rPr>
          <w:rFonts w:ascii="Arial Narrow" w:hAnsi="Arial Narrow"/>
          <w:b/>
          <w:bCs/>
          <w:sz w:val="28"/>
          <w:szCs w:val="28"/>
        </w:rPr>
        <w:t>Welcome &amp; Announcements</w:t>
      </w:r>
    </w:p>
    <w:p w14:paraId="18E57439" w14:textId="77777777" w:rsidR="00EB01A1" w:rsidRPr="00EB01A1" w:rsidRDefault="00EB01A1" w:rsidP="000B3C2D">
      <w:pPr>
        <w:pStyle w:val="NoSpacing"/>
        <w:ind w:right="30"/>
        <w:rPr>
          <w:rFonts w:ascii="Arial Narrow" w:hAnsi="Arial Narrow"/>
          <w:sz w:val="28"/>
          <w:szCs w:val="28"/>
        </w:rPr>
      </w:pPr>
    </w:p>
    <w:p w14:paraId="2743AEA0" w14:textId="57AC3531" w:rsidR="00DC686C" w:rsidRDefault="00DC686C" w:rsidP="000B3C2D">
      <w:pPr>
        <w:pStyle w:val="NoSpacing"/>
        <w:ind w:right="30"/>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EA33C8">
        <w:rPr>
          <w:rFonts w:ascii="Arial Narrow" w:hAnsi="Arial Narrow"/>
          <w:sz w:val="28"/>
          <w:szCs w:val="28"/>
        </w:rPr>
        <w:t>[</w:t>
      </w:r>
      <w:proofErr w:type="gramEnd"/>
      <w:r w:rsidR="00EA33C8">
        <w:rPr>
          <w:rFonts w:ascii="Arial Narrow" w:hAnsi="Arial Narrow"/>
          <w:sz w:val="28"/>
          <w:szCs w:val="28"/>
        </w:rPr>
        <w:t>Bulletin, p. 2]</w:t>
      </w:r>
    </w:p>
    <w:p w14:paraId="478F02DD" w14:textId="77777777" w:rsidR="00C608FC" w:rsidRDefault="00C608FC" w:rsidP="000B3C2D">
      <w:pPr>
        <w:pStyle w:val="NoSpacing"/>
        <w:ind w:right="30"/>
        <w:rPr>
          <w:rFonts w:ascii="Arial Narrow" w:hAnsi="Arial Narrow"/>
          <w:sz w:val="28"/>
          <w:szCs w:val="28"/>
        </w:rPr>
      </w:pPr>
    </w:p>
    <w:p w14:paraId="65DC8DCF" w14:textId="4E9066C7" w:rsidR="00531DBF" w:rsidRPr="00185597" w:rsidRDefault="00DC686C" w:rsidP="000B3C2D">
      <w:pPr>
        <w:pStyle w:val="NoSpacing"/>
        <w:ind w:right="30"/>
        <w:rPr>
          <w:rFonts w:ascii="Arial Narrow" w:hAnsi="Arial Narrow"/>
          <w:b/>
          <w:bCs/>
          <w:sz w:val="28"/>
          <w:szCs w:val="28"/>
        </w:rPr>
      </w:pPr>
      <w:r w:rsidRPr="00185597">
        <w:rPr>
          <w:rFonts w:ascii="Arial Narrow" w:hAnsi="Arial Narrow"/>
          <w:b/>
          <w:bCs/>
          <w:sz w:val="28"/>
          <w:szCs w:val="28"/>
        </w:rPr>
        <w:t>Call to Worship &amp; Invocation</w:t>
      </w:r>
    </w:p>
    <w:p w14:paraId="14C3C227" w14:textId="77777777" w:rsidR="00EB01A1" w:rsidRPr="00EB01A1" w:rsidRDefault="00EB01A1" w:rsidP="000B3C2D">
      <w:pPr>
        <w:pStyle w:val="NoSpacing"/>
        <w:ind w:right="30"/>
        <w:rPr>
          <w:rFonts w:ascii="Arial Narrow" w:hAnsi="Arial Narrow"/>
          <w:sz w:val="28"/>
          <w:szCs w:val="28"/>
        </w:rPr>
      </w:pPr>
    </w:p>
    <w:p w14:paraId="76DF99BC" w14:textId="79749896" w:rsidR="00914804" w:rsidRDefault="00DC686C" w:rsidP="00914804">
      <w:pPr>
        <w:pStyle w:val="NoSpacing"/>
        <w:ind w:right="30"/>
        <w:rPr>
          <w:sz w:val="28"/>
          <w:szCs w:val="28"/>
        </w:rPr>
      </w:pPr>
      <w:r w:rsidRPr="00185597">
        <w:rPr>
          <w:rFonts w:ascii="Arial Narrow" w:hAnsi="Arial Narrow"/>
          <w:b/>
          <w:bCs/>
          <w:sz w:val="28"/>
          <w:szCs w:val="28"/>
        </w:rPr>
        <w:t>Hymn of Worship</w:t>
      </w:r>
      <w:r w:rsidR="00531DBF" w:rsidRPr="00EB01A1">
        <w:rPr>
          <w:sz w:val="28"/>
          <w:szCs w:val="28"/>
        </w:rPr>
        <w:t xml:space="preserve"> </w:t>
      </w:r>
      <w:r w:rsidR="001C7C9A">
        <w:rPr>
          <w:sz w:val="28"/>
          <w:szCs w:val="28"/>
        </w:rPr>
        <w:t xml:space="preserve"> </w:t>
      </w:r>
      <w:r w:rsidR="007A4378">
        <w:rPr>
          <w:sz w:val="28"/>
          <w:szCs w:val="28"/>
        </w:rPr>
        <w:t xml:space="preserve">     </w:t>
      </w:r>
      <w:r w:rsidR="00914804">
        <w:rPr>
          <w:sz w:val="28"/>
          <w:szCs w:val="28"/>
        </w:rPr>
        <w:t xml:space="preserve"> </w:t>
      </w:r>
      <w:proofErr w:type="gramStart"/>
      <w:r w:rsidR="00914804">
        <w:rPr>
          <w:sz w:val="28"/>
          <w:szCs w:val="28"/>
        </w:rPr>
        <w:t xml:space="preserve">   </w:t>
      </w:r>
      <w:r w:rsidR="00A347C1" w:rsidRPr="00E037D0">
        <w:rPr>
          <w:sz w:val="28"/>
          <w:szCs w:val="28"/>
        </w:rPr>
        <w:t>“</w:t>
      </w:r>
      <w:proofErr w:type="gramEnd"/>
      <w:r w:rsidR="003A7DD0">
        <w:rPr>
          <w:sz w:val="28"/>
          <w:szCs w:val="28"/>
        </w:rPr>
        <w:t>Holy God, We Praise Your Name</w:t>
      </w:r>
      <w:r w:rsidR="00E037D0" w:rsidRPr="00E037D0">
        <w:rPr>
          <w:sz w:val="28"/>
          <w:szCs w:val="28"/>
        </w:rPr>
        <w:t xml:space="preserve">” </w:t>
      </w:r>
      <w:r w:rsidR="001E5E25">
        <w:rPr>
          <w:sz w:val="28"/>
          <w:szCs w:val="28"/>
        </w:rPr>
        <w:t>[</w:t>
      </w:r>
      <w:r w:rsidR="00E037D0" w:rsidRPr="00E037D0">
        <w:rPr>
          <w:sz w:val="28"/>
          <w:szCs w:val="28"/>
        </w:rPr>
        <w:t xml:space="preserve">TPH </w:t>
      </w:r>
      <w:r w:rsidR="003A7DD0">
        <w:rPr>
          <w:sz w:val="28"/>
          <w:szCs w:val="28"/>
        </w:rPr>
        <w:t>229</w:t>
      </w:r>
      <w:r w:rsidR="001E5E25">
        <w:rPr>
          <w:sz w:val="28"/>
          <w:szCs w:val="28"/>
        </w:rPr>
        <w:t>]</w:t>
      </w:r>
    </w:p>
    <w:p w14:paraId="0834D6F2" w14:textId="35B83540" w:rsidR="00DC686C" w:rsidRPr="00410923" w:rsidRDefault="00410923" w:rsidP="00914804">
      <w:pPr>
        <w:pStyle w:val="NoSpacing"/>
        <w:ind w:right="30"/>
        <w:rPr>
          <w:rFonts w:ascii="Arial Narrow" w:hAnsi="Arial Narrow"/>
          <w:sz w:val="22"/>
          <w:szCs w:val="22"/>
        </w:rPr>
      </w:pPr>
      <w:r w:rsidRPr="00410923">
        <w:rPr>
          <w:sz w:val="22"/>
          <w:szCs w:val="22"/>
        </w:rPr>
        <w:t xml:space="preserve">        </w:t>
      </w:r>
      <w:r>
        <w:rPr>
          <w:sz w:val="22"/>
          <w:szCs w:val="22"/>
        </w:rPr>
        <w:t xml:space="preserve">                              </w:t>
      </w:r>
    </w:p>
    <w:p w14:paraId="2E3FA3D6" w14:textId="0B4AA676" w:rsidR="00DC686C" w:rsidRPr="00185597" w:rsidRDefault="00DC686C" w:rsidP="000B3C2D">
      <w:pPr>
        <w:pStyle w:val="NoSpacing"/>
        <w:ind w:right="30"/>
        <w:rPr>
          <w:rFonts w:ascii="Arial Narrow" w:hAnsi="Arial Narrow"/>
          <w:b/>
          <w:bCs/>
          <w:sz w:val="28"/>
          <w:szCs w:val="28"/>
        </w:rPr>
      </w:pPr>
      <w:r w:rsidRPr="00185597">
        <w:rPr>
          <w:rFonts w:ascii="Arial Narrow" w:hAnsi="Arial Narrow"/>
          <w:b/>
          <w:bCs/>
          <w:sz w:val="28"/>
          <w:szCs w:val="28"/>
        </w:rPr>
        <w:t>Greeting</w:t>
      </w:r>
      <w:r w:rsidR="00D00A76" w:rsidRPr="00185597">
        <w:rPr>
          <w:rFonts w:ascii="Arial Narrow" w:hAnsi="Arial Narrow"/>
          <w:b/>
          <w:bCs/>
          <w:sz w:val="28"/>
          <w:szCs w:val="28"/>
        </w:rPr>
        <w:t xml:space="preserve"> </w:t>
      </w:r>
    </w:p>
    <w:p w14:paraId="77822617" w14:textId="77777777" w:rsidR="00EB01A1" w:rsidRPr="00EB01A1" w:rsidRDefault="00EB01A1" w:rsidP="000B3C2D">
      <w:pPr>
        <w:pStyle w:val="NoSpacing"/>
        <w:ind w:right="30"/>
        <w:rPr>
          <w:rFonts w:ascii="Arial Narrow" w:hAnsi="Arial Narrow"/>
          <w:sz w:val="28"/>
          <w:szCs w:val="28"/>
        </w:rPr>
      </w:pPr>
    </w:p>
    <w:p w14:paraId="140485B7" w14:textId="3967CAFE" w:rsidR="00930BE1"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Song of Praise</w:t>
      </w:r>
      <w:r w:rsidR="00BB67C2">
        <w:rPr>
          <w:rFonts w:ascii="Arial Narrow" w:hAnsi="Arial Narrow"/>
          <w:sz w:val="28"/>
          <w:szCs w:val="28"/>
        </w:rPr>
        <w:tab/>
      </w:r>
      <w:r w:rsidR="00BB67C2">
        <w:rPr>
          <w:rFonts w:ascii="Arial Narrow" w:hAnsi="Arial Narrow"/>
          <w:sz w:val="28"/>
          <w:szCs w:val="28"/>
        </w:rPr>
        <w:tab/>
      </w:r>
      <w:r w:rsidR="005606A5">
        <w:rPr>
          <w:rFonts w:ascii="Arial Narrow" w:hAnsi="Arial Narrow"/>
          <w:sz w:val="28"/>
          <w:szCs w:val="28"/>
        </w:rPr>
        <w:t xml:space="preserve"> </w:t>
      </w:r>
      <w:r w:rsidR="00840AD3">
        <w:rPr>
          <w:rFonts w:ascii="Arial Narrow" w:hAnsi="Arial Narrow"/>
          <w:sz w:val="28"/>
          <w:szCs w:val="28"/>
        </w:rPr>
        <w:t xml:space="preserve"> </w:t>
      </w:r>
      <w:r w:rsidR="009149D7">
        <w:rPr>
          <w:rFonts w:ascii="Arial Narrow" w:hAnsi="Arial Narrow"/>
          <w:sz w:val="28"/>
          <w:szCs w:val="28"/>
        </w:rPr>
        <w:t xml:space="preserve">  </w:t>
      </w:r>
      <w:r w:rsidR="00914804">
        <w:rPr>
          <w:rFonts w:ascii="Arial Narrow" w:hAnsi="Arial Narrow"/>
          <w:sz w:val="28"/>
          <w:szCs w:val="28"/>
        </w:rPr>
        <w:t xml:space="preserve">    </w:t>
      </w:r>
      <w:r w:rsidR="00822F0C">
        <w:rPr>
          <w:rFonts w:ascii="Arial Narrow" w:hAnsi="Arial Narrow"/>
          <w:sz w:val="28"/>
          <w:szCs w:val="28"/>
        </w:rPr>
        <w:t xml:space="preserve">                                     </w:t>
      </w:r>
      <w:proofErr w:type="gramStart"/>
      <w:r w:rsidR="00822F0C">
        <w:rPr>
          <w:rFonts w:ascii="Arial Narrow" w:hAnsi="Arial Narrow"/>
          <w:sz w:val="28"/>
          <w:szCs w:val="28"/>
        </w:rPr>
        <w:t xml:space="preserve">   </w:t>
      </w:r>
      <w:r w:rsidR="00D00A76" w:rsidRPr="00EB01A1">
        <w:rPr>
          <w:rFonts w:ascii="Arial Narrow" w:hAnsi="Arial Narrow" w:cs="Times New Roman"/>
          <w:sz w:val="28"/>
          <w:szCs w:val="28"/>
        </w:rPr>
        <w:t>“</w:t>
      </w:r>
      <w:proofErr w:type="gramEnd"/>
      <w:r w:rsidR="00822F0C">
        <w:rPr>
          <w:rFonts w:ascii="Arial Narrow" w:hAnsi="Arial Narrow" w:cs="Times New Roman"/>
          <w:sz w:val="28"/>
          <w:szCs w:val="28"/>
        </w:rPr>
        <w:t>In Christ Alone</w:t>
      </w:r>
      <w:r w:rsidR="00D00A76" w:rsidRPr="00EB01A1">
        <w:rPr>
          <w:rFonts w:ascii="Arial Narrow" w:hAnsi="Arial Narrow" w:cs="Times New Roman"/>
          <w:sz w:val="28"/>
          <w:szCs w:val="28"/>
        </w:rPr>
        <w:t>”</w:t>
      </w:r>
    </w:p>
    <w:p w14:paraId="305444C2" w14:textId="77777777" w:rsidR="00EB01A1" w:rsidRDefault="00EB01A1" w:rsidP="000B3C2D">
      <w:pPr>
        <w:pStyle w:val="NoSpacing"/>
        <w:ind w:right="30"/>
        <w:rPr>
          <w:rFonts w:ascii="Arial Narrow" w:hAnsi="Arial Narrow"/>
          <w:sz w:val="28"/>
          <w:szCs w:val="28"/>
        </w:rPr>
      </w:pPr>
    </w:p>
    <w:p w14:paraId="11568129" w14:textId="72A7BBBD" w:rsidR="00930BE1"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B8021D">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5606A5">
        <w:rPr>
          <w:rFonts w:ascii="Arial Narrow" w:hAnsi="Arial Narrow" w:cs="Times New Roman"/>
          <w:sz w:val="28"/>
          <w:szCs w:val="28"/>
        </w:rPr>
        <w:t xml:space="preserve">    </w:t>
      </w:r>
      <w:r w:rsidR="005238BD">
        <w:rPr>
          <w:rFonts w:ascii="Arial Narrow" w:hAnsi="Arial Narrow" w:cs="Times New Roman"/>
          <w:sz w:val="28"/>
          <w:szCs w:val="28"/>
        </w:rPr>
        <w:t xml:space="preserve">   </w:t>
      </w:r>
      <w:r w:rsidR="00207EAD">
        <w:rPr>
          <w:rFonts w:ascii="Arial Narrow" w:hAnsi="Arial Narrow" w:cs="Times New Roman"/>
          <w:sz w:val="28"/>
          <w:szCs w:val="28"/>
        </w:rPr>
        <w:t xml:space="preserve"> </w:t>
      </w:r>
      <w:proofErr w:type="gramStart"/>
      <w:r w:rsidR="00D00A76" w:rsidRPr="00EB01A1">
        <w:rPr>
          <w:rFonts w:ascii="Arial Narrow" w:hAnsi="Arial Narrow" w:cs="Times New Roman"/>
          <w:sz w:val="28"/>
          <w:szCs w:val="28"/>
        </w:rPr>
        <w:t>The</w:t>
      </w:r>
      <w:proofErr w:type="gramEnd"/>
      <w:r w:rsidR="00930BE1" w:rsidRPr="00EB01A1">
        <w:rPr>
          <w:rFonts w:ascii="Arial Narrow" w:hAnsi="Arial Narrow" w:cs="Times New Roman"/>
          <w:sz w:val="28"/>
          <w:szCs w:val="28"/>
        </w:rPr>
        <w:t xml:space="preserve"> </w:t>
      </w:r>
      <w:r w:rsidR="00207EAD">
        <w:rPr>
          <w:rFonts w:ascii="Arial Narrow" w:hAnsi="Arial Narrow" w:cs="Times New Roman"/>
          <w:sz w:val="28"/>
          <w:szCs w:val="28"/>
        </w:rPr>
        <w:t>Apostles’</w:t>
      </w:r>
      <w:r w:rsidR="003119D3">
        <w:rPr>
          <w:rFonts w:ascii="Arial Narrow" w:hAnsi="Arial Narrow" w:cs="Times New Roman"/>
          <w:sz w:val="28"/>
          <w:szCs w:val="28"/>
        </w:rPr>
        <w:t xml:space="preserve"> </w:t>
      </w:r>
      <w:r w:rsidR="00930BE1" w:rsidRPr="00EB01A1">
        <w:rPr>
          <w:rFonts w:ascii="Arial Narrow" w:hAnsi="Arial Narrow" w:cs="Times New Roman"/>
          <w:sz w:val="28"/>
          <w:szCs w:val="28"/>
        </w:rPr>
        <w:t>Creed</w:t>
      </w:r>
    </w:p>
    <w:p w14:paraId="128EA515" w14:textId="77777777" w:rsidR="00EB01A1" w:rsidRDefault="00EB01A1" w:rsidP="000B3C2D">
      <w:pPr>
        <w:pStyle w:val="NoSpacing"/>
        <w:ind w:right="30"/>
        <w:rPr>
          <w:rFonts w:ascii="Arial Narrow" w:hAnsi="Arial Narrow"/>
          <w:sz w:val="28"/>
          <w:szCs w:val="28"/>
        </w:rPr>
      </w:pPr>
    </w:p>
    <w:p w14:paraId="21C77A49" w14:textId="2BDE8485" w:rsidR="009A0795" w:rsidRPr="00185597" w:rsidRDefault="009A0795" w:rsidP="000B3C2D">
      <w:pPr>
        <w:pStyle w:val="NoSpacing"/>
        <w:ind w:right="30"/>
        <w:rPr>
          <w:rFonts w:ascii="Arial Narrow" w:hAnsi="Arial Narrow"/>
          <w:b/>
          <w:bCs/>
          <w:sz w:val="28"/>
          <w:szCs w:val="28"/>
        </w:rPr>
      </w:pPr>
      <w:r w:rsidRPr="00185597">
        <w:rPr>
          <w:rFonts w:ascii="Arial Narrow" w:hAnsi="Arial Narrow"/>
          <w:b/>
          <w:bCs/>
          <w:sz w:val="28"/>
          <w:szCs w:val="28"/>
        </w:rPr>
        <w:t>Pastoral Prayer</w:t>
      </w:r>
    </w:p>
    <w:p w14:paraId="1CF6B733" w14:textId="77777777" w:rsidR="005D6B7C" w:rsidRPr="00EB01A1" w:rsidRDefault="005D6B7C" w:rsidP="000B3C2D">
      <w:pPr>
        <w:pStyle w:val="NoSpacing"/>
        <w:ind w:right="30"/>
        <w:rPr>
          <w:rFonts w:ascii="Arial Narrow" w:hAnsi="Arial Narrow"/>
          <w:sz w:val="28"/>
          <w:szCs w:val="28"/>
        </w:rPr>
      </w:pPr>
    </w:p>
    <w:p w14:paraId="715E7C31" w14:textId="2A39413E" w:rsidR="009A0795"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Scripture Reading</w:t>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106238">
        <w:rPr>
          <w:rFonts w:ascii="Arial Narrow" w:hAnsi="Arial Narrow" w:cs="Times New Roman"/>
          <w:sz w:val="28"/>
          <w:szCs w:val="28"/>
        </w:rPr>
        <w:t xml:space="preserve">         </w:t>
      </w:r>
      <w:r w:rsidR="00117CDF">
        <w:rPr>
          <w:rFonts w:ascii="Arial Narrow" w:hAnsi="Arial Narrow" w:cs="Times New Roman"/>
          <w:sz w:val="28"/>
          <w:szCs w:val="28"/>
        </w:rPr>
        <w:t>Proverbs 4</w:t>
      </w:r>
      <w:r w:rsidR="003119D3">
        <w:rPr>
          <w:rFonts w:ascii="Arial Narrow" w:hAnsi="Arial Narrow" w:cs="Times New Roman"/>
          <w:sz w:val="28"/>
          <w:szCs w:val="28"/>
        </w:rPr>
        <w:t>:</w:t>
      </w:r>
      <w:r w:rsidR="00117CDF">
        <w:rPr>
          <w:rFonts w:ascii="Arial Narrow" w:hAnsi="Arial Narrow" w:cs="Times New Roman"/>
          <w:sz w:val="28"/>
          <w:szCs w:val="28"/>
        </w:rPr>
        <w:t>20</w:t>
      </w:r>
      <w:r w:rsidR="003119D3">
        <w:rPr>
          <w:rFonts w:ascii="Arial Narrow" w:hAnsi="Arial Narrow" w:cs="Times New Roman"/>
          <w:sz w:val="28"/>
          <w:szCs w:val="28"/>
        </w:rPr>
        <w:t>-</w:t>
      </w:r>
      <w:proofErr w:type="gramStart"/>
      <w:r w:rsidR="00117CDF">
        <w:rPr>
          <w:rFonts w:ascii="Arial Narrow" w:hAnsi="Arial Narrow" w:cs="Times New Roman"/>
          <w:sz w:val="28"/>
          <w:szCs w:val="28"/>
        </w:rPr>
        <w:t>27</w:t>
      </w:r>
      <w:r w:rsidR="003119D3">
        <w:rPr>
          <w:rFonts w:ascii="Arial Narrow" w:hAnsi="Arial Narrow" w:cs="Times New Roman"/>
          <w:sz w:val="28"/>
          <w:szCs w:val="28"/>
        </w:rPr>
        <w:t xml:space="preserve"> </w:t>
      </w:r>
      <w:r w:rsidR="00B8021D">
        <w:rPr>
          <w:rFonts w:ascii="Arial Narrow" w:hAnsi="Arial Narrow" w:cs="Times New Roman"/>
          <w:sz w:val="28"/>
          <w:szCs w:val="28"/>
        </w:rPr>
        <w:t xml:space="preserve"> </w:t>
      </w:r>
      <w:r w:rsidR="00D00A76" w:rsidRPr="00EB01A1">
        <w:rPr>
          <w:rFonts w:ascii="Arial Narrow" w:hAnsi="Arial Narrow" w:cs="Times New Roman"/>
          <w:sz w:val="28"/>
          <w:szCs w:val="28"/>
        </w:rPr>
        <w:t>[</w:t>
      </w:r>
      <w:proofErr w:type="gramEnd"/>
      <w:r w:rsidR="00D00A76" w:rsidRPr="00EB01A1">
        <w:rPr>
          <w:rFonts w:ascii="Arial Narrow" w:hAnsi="Arial Narrow" w:cs="Times New Roman"/>
          <w:sz w:val="28"/>
          <w:szCs w:val="28"/>
        </w:rPr>
        <w:t>Seat Bibles, p</w:t>
      </w:r>
      <w:r w:rsidR="00EA33C8">
        <w:rPr>
          <w:rFonts w:ascii="Arial Narrow" w:hAnsi="Arial Narrow" w:cs="Times New Roman"/>
          <w:sz w:val="28"/>
          <w:szCs w:val="28"/>
        </w:rPr>
        <w:t>.</w:t>
      </w:r>
      <w:r w:rsidR="00B8021D">
        <w:rPr>
          <w:rFonts w:ascii="Arial Narrow" w:hAnsi="Arial Narrow" w:cs="Times New Roman"/>
          <w:sz w:val="28"/>
          <w:szCs w:val="28"/>
        </w:rPr>
        <w:t xml:space="preserve"> </w:t>
      </w:r>
      <w:r w:rsidR="00D341A2">
        <w:rPr>
          <w:rFonts w:ascii="Arial Narrow" w:hAnsi="Arial Narrow" w:cs="Times New Roman"/>
          <w:sz w:val="28"/>
          <w:szCs w:val="28"/>
        </w:rPr>
        <w:t>5</w:t>
      </w:r>
      <w:r w:rsidR="00117CDF">
        <w:rPr>
          <w:rFonts w:ascii="Arial Narrow" w:hAnsi="Arial Narrow" w:cs="Times New Roman"/>
          <w:sz w:val="28"/>
          <w:szCs w:val="28"/>
        </w:rPr>
        <w:t>30</w:t>
      </w:r>
      <w:r w:rsidR="00D00A76" w:rsidRPr="00EB01A1">
        <w:rPr>
          <w:rFonts w:ascii="Arial Narrow" w:hAnsi="Arial Narrow" w:cs="Times New Roman"/>
          <w:sz w:val="28"/>
          <w:szCs w:val="28"/>
        </w:rPr>
        <w:t>]</w:t>
      </w:r>
    </w:p>
    <w:p w14:paraId="45F069F5" w14:textId="77777777" w:rsidR="00EB01A1" w:rsidRDefault="00EB01A1" w:rsidP="000B3C2D">
      <w:pPr>
        <w:pStyle w:val="NoSpacing"/>
        <w:ind w:right="30"/>
        <w:rPr>
          <w:rFonts w:ascii="Arial Narrow" w:hAnsi="Arial Narrow"/>
          <w:sz w:val="28"/>
          <w:szCs w:val="28"/>
        </w:rPr>
      </w:pPr>
    </w:p>
    <w:p w14:paraId="54FE7CE8" w14:textId="7128A605" w:rsidR="007A4378" w:rsidRDefault="009A0795" w:rsidP="007A4378">
      <w:pPr>
        <w:pStyle w:val="NoSpacing"/>
        <w:ind w:right="30"/>
        <w:rPr>
          <w:rFonts w:ascii="Arial Narrow" w:hAnsi="Arial Narrow" w:cs="Times New Roman"/>
          <w:sz w:val="22"/>
          <w:szCs w:val="22"/>
        </w:rPr>
      </w:pPr>
      <w:r w:rsidRPr="00185597">
        <w:rPr>
          <w:rFonts w:ascii="Arial Narrow" w:hAnsi="Arial Narrow"/>
          <w:b/>
          <w:bCs/>
          <w:sz w:val="28"/>
          <w:szCs w:val="28"/>
        </w:rPr>
        <w:t>Singing Psalms</w:t>
      </w:r>
      <w:r w:rsidR="0013220E">
        <w:rPr>
          <w:rFonts w:ascii="Arial Narrow" w:hAnsi="Arial Narrow"/>
          <w:sz w:val="28"/>
          <w:szCs w:val="28"/>
        </w:rPr>
        <w:t xml:space="preserve"> </w:t>
      </w:r>
      <w:r w:rsidR="002537CE">
        <w:rPr>
          <w:rFonts w:ascii="Arial Narrow" w:hAnsi="Arial Narrow"/>
          <w:sz w:val="28"/>
          <w:szCs w:val="28"/>
        </w:rPr>
        <w:t xml:space="preserve">   </w:t>
      </w:r>
      <w:r w:rsidR="000B3C2D">
        <w:rPr>
          <w:rFonts w:ascii="Arial Narrow" w:hAnsi="Arial Narrow"/>
          <w:sz w:val="28"/>
          <w:szCs w:val="28"/>
        </w:rPr>
        <w:t xml:space="preserve"> </w:t>
      </w:r>
      <w:r w:rsidR="00E037D0">
        <w:rPr>
          <w:rFonts w:ascii="Arial Narrow" w:hAnsi="Arial Narrow"/>
          <w:sz w:val="28"/>
          <w:szCs w:val="28"/>
        </w:rPr>
        <w:t xml:space="preserve">            </w:t>
      </w:r>
      <w:r w:rsidR="00E558D8">
        <w:rPr>
          <w:rFonts w:ascii="Arial Narrow" w:hAnsi="Arial Narrow"/>
          <w:sz w:val="28"/>
          <w:szCs w:val="28"/>
        </w:rPr>
        <w:t xml:space="preserve">                                                             </w:t>
      </w:r>
      <w:r w:rsidR="00930BE1" w:rsidRPr="00E037D0">
        <w:rPr>
          <w:rFonts w:ascii="Arial Narrow" w:hAnsi="Arial Narrow" w:cs="Times New Roman"/>
          <w:sz w:val="28"/>
          <w:szCs w:val="28"/>
        </w:rPr>
        <w:t xml:space="preserve">Psalm </w:t>
      </w:r>
      <w:r w:rsidR="00E037D0" w:rsidRPr="00E037D0">
        <w:rPr>
          <w:rFonts w:ascii="Arial Narrow" w:hAnsi="Arial Narrow" w:cs="Times New Roman"/>
          <w:sz w:val="28"/>
          <w:szCs w:val="28"/>
        </w:rPr>
        <w:t>4</w:t>
      </w:r>
      <w:r w:rsidR="00822F0C">
        <w:rPr>
          <w:rFonts w:ascii="Arial Narrow" w:hAnsi="Arial Narrow" w:cs="Times New Roman"/>
          <w:sz w:val="28"/>
          <w:szCs w:val="28"/>
        </w:rPr>
        <w:t>1</w:t>
      </w:r>
      <w:r w:rsidR="00EF6E53" w:rsidRPr="00E037D0">
        <w:rPr>
          <w:rFonts w:ascii="Arial Narrow" w:hAnsi="Arial Narrow" w:cs="Times New Roman"/>
          <w:sz w:val="28"/>
          <w:szCs w:val="28"/>
        </w:rPr>
        <w:t xml:space="preserve"> </w:t>
      </w:r>
      <w:r w:rsidR="007A4378" w:rsidRPr="00E037D0">
        <w:rPr>
          <w:rFonts w:ascii="Arial Narrow" w:hAnsi="Arial Narrow" w:cs="Times New Roman"/>
          <w:sz w:val="28"/>
          <w:szCs w:val="28"/>
        </w:rPr>
        <w:t xml:space="preserve">  </w:t>
      </w:r>
    </w:p>
    <w:p w14:paraId="637F415C" w14:textId="57F97F13" w:rsidR="002C62EF" w:rsidRPr="00E037D0" w:rsidRDefault="007A4378" w:rsidP="002C62EF">
      <w:pPr>
        <w:pStyle w:val="NoSpacing"/>
        <w:ind w:right="30"/>
        <w:rPr>
          <w:rFonts w:ascii="Arial Narrow" w:hAnsi="Arial Narrow" w:cs="Times New Roman"/>
          <w:sz w:val="22"/>
          <w:szCs w:val="22"/>
        </w:rPr>
      </w:pPr>
      <w:r w:rsidRPr="00E037D0">
        <w:rPr>
          <w:rFonts w:ascii="Arial Narrow" w:hAnsi="Arial Narrow" w:cs="Times New Roman"/>
          <w:sz w:val="22"/>
          <w:szCs w:val="22"/>
        </w:rPr>
        <w:t xml:space="preserve">                                                                             </w:t>
      </w:r>
      <w:r w:rsidR="00AB1F26">
        <w:rPr>
          <w:rFonts w:ascii="Arial Narrow" w:hAnsi="Arial Narrow" w:cs="Times New Roman"/>
          <w:sz w:val="22"/>
          <w:szCs w:val="22"/>
        </w:rPr>
        <w:t xml:space="preserve">                  </w:t>
      </w:r>
      <w:r w:rsidR="001E5E25">
        <w:rPr>
          <w:rFonts w:ascii="Arial Narrow" w:hAnsi="Arial Narrow" w:cs="Times New Roman"/>
          <w:sz w:val="22"/>
          <w:szCs w:val="22"/>
        </w:rPr>
        <w:t xml:space="preserve"> </w:t>
      </w:r>
      <w:bookmarkStart w:id="0" w:name="_Hlk131957919"/>
      <w:r w:rsidR="00AD0D03">
        <w:rPr>
          <w:rFonts w:ascii="Arial Narrow" w:hAnsi="Arial Narrow" w:cs="Times New Roman"/>
          <w:sz w:val="22"/>
          <w:szCs w:val="22"/>
        </w:rPr>
        <w:t xml:space="preserve"> </w:t>
      </w:r>
      <w:r w:rsidR="003C7275">
        <w:rPr>
          <w:rFonts w:ascii="Arial Narrow" w:hAnsi="Arial Narrow" w:cs="Times New Roman"/>
          <w:sz w:val="22"/>
          <w:szCs w:val="22"/>
        </w:rPr>
        <w:t>T</w:t>
      </w:r>
      <w:r w:rsidR="00761879" w:rsidRPr="00E037D0">
        <w:rPr>
          <w:rFonts w:ascii="Arial Narrow" w:hAnsi="Arial Narrow" w:cs="Times New Roman"/>
          <w:sz w:val="22"/>
          <w:szCs w:val="22"/>
        </w:rPr>
        <w:t>une</w:t>
      </w:r>
      <w:r w:rsidR="003C7275">
        <w:rPr>
          <w:rFonts w:ascii="Arial Narrow" w:hAnsi="Arial Narrow" w:cs="Times New Roman"/>
          <w:sz w:val="22"/>
          <w:szCs w:val="22"/>
        </w:rPr>
        <w:t>:</w:t>
      </w:r>
      <w:r w:rsidR="00761879" w:rsidRPr="00E037D0">
        <w:rPr>
          <w:rFonts w:ascii="Arial Narrow" w:hAnsi="Arial Narrow" w:cs="Times New Roman"/>
          <w:sz w:val="22"/>
          <w:szCs w:val="22"/>
        </w:rPr>
        <w:t xml:space="preserve"> “</w:t>
      </w:r>
      <w:r w:rsidR="00822F0C">
        <w:rPr>
          <w:rFonts w:ascii="Arial Narrow" w:hAnsi="Arial Narrow" w:cs="Times New Roman"/>
          <w:sz w:val="22"/>
          <w:szCs w:val="22"/>
        </w:rPr>
        <w:t>Amazing Grace</w:t>
      </w:r>
      <w:r w:rsidR="00761879" w:rsidRPr="00E037D0">
        <w:rPr>
          <w:rFonts w:ascii="Arial Narrow" w:hAnsi="Arial Narrow" w:cs="Times New Roman"/>
          <w:sz w:val="22"/>
          <w:szCs w:val="22"/>
        </w:rPr>
        <w:t>”</w:t>
      </w:r>
      <w:r w:rsidR="00822F0C">
        <w:rPr>
          <w:rFonts w:ascii="Arial Narrow" w:hAnsi="Arial Narrow" w:cs="Times New Roman"/>
          <w:sz w:val="22"/>
          <w:szCs w:val="22"/>
        </w:rPr>
        <w:t xml:space="preserve"> [TPH 433]</w:t>
      </w:r>
      <w:bookmarkEnd w:id="0"/>
    </w:p>
    <w:p w14:paraId="3741DE69" w14:textId="77777777" w:rsidR="007A4378" w:rsidRPr="00761879" w:rsidRDefault="007A4378" w:rsidP="002C62EF">
      <w:pPr>
        <w:pStyle w:val="NoSpacing"/>
        <w:ind w:right="30"/>
        <w:rPr>
          <w:rFonts w:ascii="Arial Narrow" w:hAnsi="Arial Narrow"/>
          <w:sz w:val="22"/>
          <w:szCs w:val="22"/>
        </w:rPr>
      </w:pPr>
    </w:p>
    <w:p w14:paraId="463B522D" w14:textId="4066144D" w:rsidR="009A0795" w:rsidRPr="00EB01A1" w:rsidRDefault="009A0795" w:rsidP="000C0173">
      <w:pPr>
        <w:pStyle w:val="NoSpacing"/>
        <w:spacing w:after="240"/>
        <w:ind w:right="29"/>
        <w:rPr>
          <w:rFonts w:ascii="Arial Narrow" w:hAnsi="Arial Narrow"/>
          <w:sz w:val="28"/>
          <w:szCs w:val="28"/>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347FD4F1" w14:textId="5E3790AE" w:rsidR="009A0795"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Glor</w:t>
      </w:r>
      <w:r w:rsidR="00107DA2" w:rsidRPr="00185597">
        <w:rPr>
          <w:rFonts w:ascii="Arial Narrow" w:hAnsi="Arial Narrow"/>
          <w:b/>
          <w:bCs/>
          <w:sz w:val="28"/>
          <w:szCs w:val="28"/>
        </w:rPr>
        <w:t>i</w:t>
      </w:r>
      <w:r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proofErr w:type="gramStart"/>
      <w:r w:rsidR="005238BD">
        <w:rPr>
          <w:rFonts w:ascii="Arial Narrow" w:hAnsi="Arial Narrow"/>
          <w:sz w:val="28"/>
          <w:szCs w:val="28"/>
        </w:rPr>
        <w:t xml:space="preserve">  </w:t>
      </w:r>
      <w:r w:rsidR="007A4378">
        <w:rPr>
          <w:rFonts w:ascii="Arial Narrow" w:hAnsi="Arial Narrow"/>
          <w:sz w:val="28"/>
          <w:szCs w:val="28"/>
        </w:rPr>
        <w:t xml:space="preserve"> </w:t>
      </w:r>
      <w:r w:rsidR="00302977">
        <w:rPr>
          <w:rFonts w:ascii="Arial Narrow" w:hAnsi="Arial Narrow"/>
          <w:sz w:val="28"/>
          <w:szCs w:val="28"/>
        </w:rPr>
        <w:t>[</w:t>
      </w:r>
      <w:proofErr w:type="gramEnd"/>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5488D34D" w14:textId="77777777" w:rsidR="00EB01A1" w:rsidRDefault="00EB01A1" w:rsidP="000B3C2D">
      <w:pPr>
        <w:pStyle w:val="NoSpacing"/>
        <w:ind w:right="30"/>
        <w:rPr>
          <w:rFonts w:ascii="Arial Narrow" w:hAnsi="Arial Narrow"/>
          <w:sz w:val="28"/>
          <w:szCs w:val="28"/>
        </w:rPr>
      </w:pPr>
    </w:p>
    <w:p w14:paraId="32A4514F" w14:textId="0CAD66A6" w:rsid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Sermon Text</w:t>
      </w:r>
      <w:r w:rsidR="0013220E">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13220E">
        <w:rPr>
          <w:rFonts w:ascii="Arial Narrow" w:hAnsi="Arial Narrow"/>
          <w:sz w:val="28"/>
          <w:szCs w:val="28"/>
        </w:rPr>
        <w:tab/>
      </w:r>
      <w:r w:rsidR="007B1633">
        <w:rPr>
          <w:rFonts w:ascii="Arial Narrow" w:hAnsi="Arial Narrow"/>
          <w:sz w:val="28"/>
          <w:szCs w:val="28"/>
        </w:rPr>
        <w:t xml:space="preserve">   </w:t>
      </w:r>
      <w:r w:rsidR="000B3C2D">
        <w:rPr>
          <w:rFonts w:ascii="Arial Narrow" w:hAnsi="Arial Narrow"/>
          <w:sz w:val="28"/>
          <w:szCs w:val="28"/>
        </w:rPr>
        <w:t xml:space="preserve">  </w:t>
      </w:r>
      <w:r w:rsidR="00117CDF">
        <w:rPr>
          <w:rFonts w:ascii="Arial Narrow" w:hAnsi="Arial Narrow"/>
          <w:sz w:val="28"/>
          <w:szCs w:val="28"/>
        </w:rPr>
        <w:t xml:space="preserve">          Ephesians</w:t>
      </w:r>
      <w:r w:rsidR="00E037D0" w:rsidRPr="00E037D0">
        <w:rPr>
          <w:rFonts w:ascii="Arial Narrow" w:hAnsi="Arial Narrow" w:cs="Times New Roman"/>
          <w:sz w:val="28"/>
          <w:szCs w:val="28"/>
        </w:rPr>
        <w:t xml:space="preserve"> </w:t>
      </w:r>
      <w:r w:rsidR="00117CDF">
        <w:rPr>
          <w:rFonts w:ascii="Arial Narrow" w:hAnsi="Arial Narrow" w:cs="Times New Roman"/>
          <w:sz w:val="28"/>
          <w:szCs w:val="28"/>
        </w:rPr>
        <w:t>6</w:t>
      </w:r>
      <w:r w:rsidR="00E037D0" w:rsidRPr="00E037D0">
        <w:rPr>
          <w:rFonts w:ascii="Arial Narrow" w:hAnsi="Arial Narrow" w:cs="Times New Roman"/>
          <w:sz w:val="28"/>
          <w:szCs w:val="28"/>
        </w:rPr>
        <w:t>:</w:t>
      </w:r>
      <w:r w:rsidR="00117CDF">
        <w:rPr>
          <w:rFonts w:ascii="Arial Narrow" w:hAnsi="Arial Narrow" w:cs="Times New Roman"/>
          <w:sz w:val="28"/>
          <w:szCs w:val="28"/>
        </w:rPr>
        <w:t>1</w:t>
      </w:r>
      <w:r w:rsidR="00E037D0" w:rsidRPr="00E037D0">
        <w:rPr>
          <w:rFonts w:ascii="Arial Narrow" w:hAnsi="Arial Narrow" w:cs="Times New Roman"/>
          <w:sz w:val="28"/>
          <w:szCs w:val="28"/>
        </w:rPr>
        <w:t>-</w:t>
      </w:r>
      <w:r w:rsidR="00106238">
        <w:rPr>
          <w:rFonts w:ascii="Arial Narrow" w:hAnsi="Arial Narrow" w:cs="Times New Roman"/>
          <w:sz w:val="28"/>
          <w:szCs w:val="28"/>
        </w:rPr>
        <w:t>4</w:t>
      </w:r>
      <w:r w:rsidR="00E037D0" w:rsidRPr="00E037D0">
        <w:rPr>
          <w:rFonts w:ascii="Arial Narrow" w:hAnsi="Arial Narrow" w:cs="Times New Roman"/>
          <w:sz w:val="28"/>
          <w:szCs w:val="28"/>
        </w:rPr>
        <w:t xml:space="preserve"> [Seat Bibles, p. 9</w:t>
      </w:r>
      <w:r w:rsidR="00117CDF">
        <w:rPr>
          <w:rFonts w:ascii="Arial Narrow" w:hAnsi="Arial Narrow" w:cs="Times New Roman"/>
          <w:sz w:val="28"/>
          <w:szCs w:val="28"/>
        </w:rPr>
        <w:t>79</w:t>
      </w:r>
      <w:r w:rsidR="00E037D0" w:rsidRPr="00E037D0">
        <w:rPr>
          <w:rFonts w:ascii="Arial Narrow" w:hAnsi="Arial Narrow" w:cs="Times New Roman"/>
          <w:sz w:val="28"/>
          <w:szCs w:val="28"/>
        </w:rPr>
        <w:t>]</w:t>
      </w:r>
    </w:p>
    <w:p w14:paraId="57E128BA" w14:textId="77777777" w:rsidR="00DB50CC" w:rsidRDefault="00DB50CC" w:rsidP="000B3C2D">
      <w:pPr>
        <w:pStyle w:val="NoSpacing"/>
        <w:ind w:right="30"/>
        <w:rPr>
          <w:rFonts w:ascii="Arial Narrow" w:hAnsi="Arial Narrow"/>
          <w:sz w:val="28"/>
          <w:szCs w:val="28"/>
        </w:rPr>
      </w:pPr>
    </w:p>
    <w:p w14:paraId="64E73ADF" w14:textId="76F8FBAB" w:rsidR="009A0795"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Expounding the Word of God</w:t>
      </w:r>
      <w:r w:rsidR="00531DBF" w:rsidRPr="00EB01A1">
        <w:rPr>
          <w:rFonts w:ascii="Arial Narrow" w:hAnsi="Arial Narrow" w:cs="Times New Roman"/>
          <w:sz w:val="28"/>
          <w:szCs w:val="28"/>
        </w:rPr>
        <w:tab/>
      </w:r>
      <w:r w:rsidR="00AC3558">
        <w:rPr>
          <w:rFonts w:ascii="Arial Narrow" w:hAnsi="Arial Narrow" w:cs="Times New Roman"/>
          <w:sz w:val="28"/>
          <w:szCs w:val="28"/>
        </w:rPr>
        <w:t xml:space="preserve">    </w:t>
      </w:r>
      <w:r w:rsidR="007B1633">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5606A5">
        <w:rPr>
          <w:rFonts w:ascii="Arial Narrow" w:hAnsi="Arial Narrow" w:cs="Times New Roman"/>
          <w:sz w:val="28"/>
          <w:szCs w:val="28"/>
        </w:rPr>
        <w:t xml:space="preserve">       </w:t>
      </w:r>
      <w:r w:rsidR="005238BD">
        <w:rPr>
          <w:rFonts w:ascii="Arial Narrow" w:hAnsi="Arial Narrow" w:cs="Times New Roman"/>
          <w:sz w:val="28"/>
          <w:szCs w:val="28"/>
        </w:rPr>
        <w:t xml:space="preserve">   </w:t>
      </w:r>
      <w:r w:rsidR="001A08F4">
        <w:rPr>
          <w:rFonts w:ascii="Arial Narrow" w:hAnsi="Arial Narrow" w:cs="Times New Roman"/>
          <w:sz w:val="28"/>
          <w:szCs w:val="28"/>
        </w:rPr>
        <w:t xml:space="preserve"> </w:t>
      </w:r>
      <w:r w:rsidR="00F63FB5" w:rsidRPr="00EB01A1">
        <w:rPr>
          <w:rFonts w:ascii="Arial Narrow" w:hAnsi="Arial Narrow" w:cs="Times New Roman"/>
          <w:sz w:val="28"/>
          <w:szCs w:val="28"/>
        </w:rPr>
        <w:t xml:space="preserve">Pastor </w:t>
      </w:r>
      <w:r w:rsidR="00E037D0">
        <w:rPr>
          <w:rFonts w:ascii="Arial Narrow" w:hAnsi="Arial Narrow" w:cs="Times New Roman"/>
          <w:sz w:val="28"/>
          <w:szCs w:val="28"/>
        </w:rPr>
        <w:t>Michael Mang</w:t>
      </w:r>
    </w:p>
    <w:p w14:paraId="41D56E10" w14:textId="700ABB70" w:rsidR="00F63FB5" w:rsidRPr="00EA33C8" w:rsidRDefault="00106238" w:rsidP="00EF6E53">
      <w:pPr>
        <w:pStyle w:val="NoSpacing"/>
        <w:spacing w:before="240" w:after="240"/>
        <w:ind w:right="29"/>
        <w:jc w:val="center"/>
        <w:rPr>
          <w:rFonts w:ascii="Arial Narrow" w:hAnsi="Arial Narrow" w:cs="Times New Roman"/>
          <w:b/>
          <w:bCs/>
          <w:i/>
          <w:iCs/>
          <w:sz w:val="28"/>
          <w:szCs w:val="28"/>
        </w:rPr>
      </w:pPr>
      <w:bookmarkStart w:id="1" w:name="_Hlk131751390"/>
      <w:r>
        <w:rPr>
          <w:rFonts w:ascii="Arial Narrow" w:hAnsi="Arial Narrow" w:cs="Times New Roman"/>
          <w:b/>
          <w:bCs/>
          <w:i/>
          <w:iCs/>
          <w:sz w:val="28"/>
          <w:szCs w:val="28"/>
        </w:rPr>
        <w:t xml:space="preserve">The </w:t>
      </w:r>
      <w:r w:rsidR="00117CDF">
        <w:rPr>
          <w:rFonts w:ascii="Arial Narrow" w:hAnsi="Arial Narrow" w:cs="Times New Roman"/>
          <w:b/>
          <w:bCs/>
          <w:i/>
          <w:iCs/>
          <w:sz w:val="28"/>
          <w:szCs w:val="28"/>
        </w:rPr>
        <w:t>Reciprocal Obligations of Parents and Children</w:t>
      </w:r>
    </w:p>
    <w:bookmarkEnd w:id="1"/>
    <w:p w14:paraId="0DBA9D0B" w14:textId="4D4C5089" w:rsidR="009A0795"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Hymn of Response</w:t>
      </w:r>
      <w:r w:rsidR="0013220E">
        <w:rPr>
          <w:rFonts w:ascii="Arial Narrow" w:hAnsi="Arial Narrow"/>
          <w:sz w:val="28"/>
          <w:szCs w:val="28"/>
        </w:rPr>
        <w:t xml:space="preserve"> </w:t>
      </w:r>
      <w:r w:rsidR="006376E0">
        <w:rPr>
          <w:rFonts w:ascii="Arial Narrow" w:hAnsi="Arial Narrow"/>
          <w:sz w:val="28"/>
          <w:szCs w:val="28"/>
        </w:rPr>
        <w:t>[*]</w:t>
      </w:r>
      <w:r w:rsidR="00B8021D" w:rsidRPr="00185597">
        <w:rPr>
          <w:rFonts w:ascii="Arial Narrow" w:hAnsi="Arial Narrow" w:cs="Times New Roman"/>
          <w:sz w:val="28"/>
          <w:szCs w:val="28"/>
        </w:rPr>
        <w:t xml:space="preserve"> </w:t>
      </w:r>
      <w:r w:rsidR="00C550D3" w:rsidRPr="00185597">
        <w:rPr>
          <w:rFonts w:ascii="Arial Narrow" w:hAnsi="Arial Narrow" w:cs="Times New Roman"/>
          <w:sz w:val="28"/>
          <w:szCs w:val="28"/>
        </w:rPr>
        <w:t xml:space="preserve"> </w:t>
      </w:r>
      <w:r w:rsidR="00AC3558" w:rsidRPr="00185597">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1E5E25">
        <w:rPr>
          <w:rFonts w:ascii="Arial Narrow" w:hAnsi="Arial Narrow" w:cs="Times New Roman"/>
          <w:sz w:val="28"/>
          <w:szCs w:val="28"/>
        </w:rPr>
        <w:t xml:space="preserve">        </w:t>
      </w:r>
      <w:r w:rsidR="00822F0C">
        <w:rPr>
          <w:rFonts w:ascii="Arial Narrow" w:hAnsi="Arial Narrow" w:cs="Times New Roman"/>
          <w:sz w:val="28"/>
          <w:szCs w:val="28"/>
        </w:rPr>
        <w:t xml:space="preserve">      </w:t>
      </w:r>
      <w:r w:rsidR="003A7DD0">
        <w:rPr>
          <w:rFonts w:ascii="Arial Narrow" w:hAnsi="Arial Narrow" w:cs="Times New Roman"/>
          <w:sz w:val="28"/>
          <w:szCs w:val="28"/>
        </w:rPr>
        <w:t xml:space="preserve">                                               Psalm 78</w:t>
      </w:r>
    </w:p>
    <w:p w14:paraId="331C7889" w14:textId="65ED6D05" w:rsidR="009A0795" w:rsidRPr="00822F0C" w:rsidRDefault="00822F0C" w:rsidP="00822F0C">
      <w:pPr>
        <w:pStyle w:val="NoSpacing"/>
        <w:ind w:right="30"/>
        <w:jc w:val="right"/>
        <w:rPr>
          <w:rFonts w:ascii="Arial Narrow" w:hAnsi="Arial Narrow"/>
          <w:sz w:val="22"/>
          <w:szCs w:val="22"/>
        </w:rPr>
      </w:pPr>
      <w:r w:rsidRPr="00822F0C">
        <w:rPr>
          <w:rFonts w:ascii="Arial Narrow" w:hAnsi="Arial Narrow"/>
          <w:sz w:val="22"/>
          <w:szCs w:val="22"/>
        </w:rPr>
        <w:t>Tune: “</w:t>
      </w:r>
      <w:r w:rsidR="003A7DD0">
        <w:rPr>
          <w:rFonts w:ascii="Arial Narrow" w:hAnsi="Arial Narrow"/>
          <w:sz w:val="22"/>
          <w:szCs w:val="22"/>
        </w:rPr>
        <w:t>I Sing the Almighty Power of God</w:t>
      </w:r>
      <w:r w:rsidRPr="00822F0C">
        <w:rPr>
          <w:rFonts w:ascii="Arial Narrow" w:hAnsi="Arial Narrow"/>
          <w:sz w:val="22"/>
          <w:szCs w:val="22"/>
        </w:rPr>
        <w:t xml:space="preserve">” [TPH </w:t>
      </w:r>
      <w:r w:rsidR="003A7DD0">
        <w:rPr>
          <w:rFonts w:ascii="Arial Narrow" w:hAnsi="Arial Narrow"/>
          <w:sz w:val="22"/>
          <w:szCs w:val="22"/>
        </w:rPr>
        <w:t>25</w:t>
      </w:r>
      <w:r>
        <w:rPr>
          <w:rFonts w:ascii="Arial Narrow" w:hAnsi="Arial Narrow"/>
          <w:sz w:val="22"/>
          <w:szCs w:val="22"/>
        </w:rPr>
        <w:t>0</w:t>
      </w:r>
      <w:r w:rsidRPr="00822F0C">
        <w:rPr>
          <w:rFonts w:ascii="Arial Narrow" w:hAnsi="Arial Narrow"/>
          <w:sz w:val="22"/>
          <w:szCs w:val="22"/>
        </w:rPr>
        <w:t>]</w:t>
      </w:r>
    </w:p>
    <w:p w14:paraId="14A03542" w14:textId="05AF2B20" w:rsidR="009A0795" w:rsidRPr="00185597" w:rsidRDefault="009A0795" w:rsidP="000B3C2D">
      <w:pPr>
        <w:pStyle w:val="NoSpacing"/>
        <w:ind w:right="30"/>
        <w:rPr>
          <w:rFonts w:ascii="Arial Narrow" w:hAnsi="Arial Narrow"/>
          <w:b/>
          <w:bCs/>
          <w:sz w:val="28"/>
          <w:szCs w:val="28"/>
        </w:rPr>
      </w:pPr>
      <w:r w:rsidRPr="00185597">
        <w:rPr>
          <w:rFonts w:ascii="Arial Narrow" w:hAnsi="Arial Narrow"/>
          <w:b/>
          <w:bCs/>
          <w:sz w:val="28"/>
          <w:szCs w:val="28"/>
        </w:rPr>
        <w:t>The Lord’s Supper</w:t>
      </w:r>
    </w:p>
    <w:p w14:paraId="62CBF546" w14:textId="77777777" w:rsidR="00EB01A1" w:rsidRDefault="00EB01A1" w:rsidP="000B3C2D">
      <w:pPr>
        <w:pStyle w:val="NoSpacing"/>
        <w:ind w:right="30"/>
        <w:rPr>
          <w:rFonts w:ascii="Arial Narrow" w:hAnsi="Arial Narrow"/>
          <w:sz w:val="28"/>
          <w:szCs w:val="28"/>
        </w:rPr>
      </w:pPr>
    </w:p>
    <w:p w14:paraId="2C1618DB" w14:textId="0A04DF9A" w:rsidR="009A0795" w:rsidRDefault="009A0795" w:rsidP="000B3C2D">
      <w:pPr>
        <w:pStyle w:val="NoSpacing"/>
        <w:ind w:right="30"/>
        <w:rPr>
          <w:rFonts w:ascii="Arial Narrow" w:hAnsi="Arial Narrow"/>
          <w:b/>
          <w:bCs/>
          <w:sz w:val="28"/>
          <w:szCs w:val="28"/>
        </w:rPr>
      </w:pPr>
      <w:r w:rsidRPr="00185597">
        <w:rPr>
          <w:rFonts w:ascii="Arial Narrow" w:hAnsi="Arial Narrow"/>
          <w:b/>
          <w:bCs/>
          <w:sz w:val="28"/>
          <w:szCs w:val="28"/>
        </w:rPr>
        <w:t>Doxology</w:t>
      </w:r>
    </w:p>
    <w:p w14:paraId="7802BF7A" w14:textId="77777777" w:rsidR="001B2086" w:rsidRPr="00185597" w:rsidRDefault="001B2086" w:rsidP="000B3C2D">
      <w:pPr>
        <w:pStyle w:val="NoSpacing"/>
        <w:ind w:right="30"/>
        <w:rPr>
          <w:rFonts w:ascii="Arial Narrow" w:hAnsi="Arial Narrow"/>
          <w:b/>
          <w:bCs/>
          <w:sz w:val="28"/>
          <w:szCs w:val="28"/>
        </w:rPr>
      </w:pPr>
    </w:p>
    <w:p w14:paraId="2DB0DAF1" w14:textId="1C78B5CA" w:rsidR="009A0795" w:rsidRDefault="009A0795" w:rsidP="000B3C2D">
      <w:pPr>
        <w:pStyle w:val="NoSpacing"/>
        <w:ind w:right="30"/>
        <w:rPr>
          <w:rFonts w:ascii="Arial Narrow" w:hAnsi="Arial Narrow"/>
          <w:b/>
          <w:bCs/>
          <w:sz w:val="28"/>
          <w:szCs w:val="28"/>
        </w:rPr>
      </w:pPr>
      <w:r w:rsidRPr="00185597">
        <w:rPr>
          <w:rFonts w:ascii="Arial Narrow" w:hAnsi="Arial Narrow"/>
          <w:b/>
          <w:bCs/>
          <w:sz w:val="28"/>
          <w:szCs w:val="28"/>
        </w:rPr>
        <w:t>Benediction</w:t>
      </w:r>
    </w:p>
    <w:p w14:paraId="5DE2D3A2" w14:textId="77777777" w:rsidR="001B2086" w:rsidRPr="00185597" w:rsidRDefault="001B2086" w:rsidP="000B3C2D">
      <w:pPr>
        <w:pStyle w:val="NoSpacing"/>
        <w:ind w:right="30"/>
        <w:rPr>
          <w:rFonts w:ascii="Arial Narrow" w:hAnsi="Arial Narrow"/>
          <w:b/>
          <w:bCs/>
          <w:sz w:val="28"/>
          <w:szCs w:val="28"/>
        </w:rPr>
      </w:pPr>
    </w:p>
    <w:p w14:paraId="39FC0032" w14:textId="0DC77DAD" w:rsidR="00DC686C" w:rsidRPr="00451279" w:rsidRDefault="009A0795" w:rsidP="000B3C2D">
      <w:pPr>
        <w:pStyle w:val="NoSpacing"/>
        <w:ind w:right="30"/>
        <w:rPr>
          <w:rFonts w:ascii="Arial Narrow" w:hAnsi="Arial Narrow"/>
          <w:sz w:val="28"/>
          <w:szCs w:val="28"/>
        </w:rPr>
      </w:pPr>
      <w:r w:rsidRPr="00185597">
        <w:rPr>
          <w:rFonts w:ascii="Arial Narrow" w:hAnsi="Arial Narrow"/>
          <w:b/>
          <w:bCs/>
          <w:sz w:val="28"/>
          <w:szCs w:val="28"/>
        </w:rPr>
        <w:t>Postlude</w:t>
      </w:r>
      <w:r w:rsidR="00451279">
        <w:rPr>
          <w:rFonts w:ascii="Arial Narrow" w:hAnsi="Arial Narrow"/>
          <w:b/>
          <w:bCs/>
          <w:sz w:val="28"/>
          <w:szCs w:val="28"/>
        </w:rPr>
        <w:t xml:space="preserve">                    </w:t>
      </w:r>
      <w:r w:rsidR="00451279" w:rsidRPr="00451279">
        <w:rPr>
          <w:rFonts w:ascii="Arial Narrow" w:hAnsi="Arial Narrow"/>
          <w:sz w:val="28"/>
          <w:szCs w:val="28"/>
        </w:rPr>
        <w:t xml:space="preserve">"Teach Me, O LORD, Your Way of Truth" [TPH </w:t>
      </w:r>
      <w:proofErr w:type="spellStart"/>
      <w:r w:rsidR="00451279" w:rsidRPr="00451279">
        <w:rPr>
          <w:rFonts w:ascii="Arial Narrow" w:hAnsi="Arial Narrow"/>
          <w:sz w:val="28"/>
          <w:szCs w:val="28"/>
        </w:rPr>
        <w:t>119E</w:t>
      </w:r>
      <w:proofErr w:type="spellEnd"/>
      <w:r w:rsidR="00451279" w:rsidRPr="00451279">
        <w:rPr>
          <w:rFonts w:ascii="Arial Narrow" w:hAnsi="Arial Narrow"/>
          <w:sz w:val="28"/>
          <w:szCs w:val="28"/>
        </w:rPr>
        <w:t>]</w:t>
      </w:r>
    </w:p>
    <w:p w14:paraId="35534AF7" w14:textId="08B48E3B" w:rsidR="00C608FC" w:rsidRDefault="009A0795" w:rsidP="000B3C2D">
      <w:pPr>
        <w:pStyle w:val="NoSpacing"/>
        <w:ind w:right="30"/>
        <w:rPr>
          <w:rFonts w:ascii="Arial Narrow" w:hAnsi="Arial Narrow"/>
          <w:sz w:val="28"/>
          <w:szCs w:val="28"/>
        </w:rPr>
      </w:pPr>
      <w:r w:rsidRPr="00EB01A1">
        <w:rPr>
          <w:rFonts w:ascii="Arial Narrow" w:hAnsi="Arial Narrow"/>
          <w:sz w:val="28"/>
          <w:szCs w:val="28"/>
        </w:rPr>
        <w:t xml:space="preserve"> </w:t>
      </w:r>
    </w:p>
    <w:p w14:paraId="68984639" w14:textId="7D018172" w:rsidR="0081085C" w:rsidRDefault="006376E0" w:rsidP="001B4E88">
      <w:pPr>
        <w:pStyle w:val="NoSpacing"/>
        <w:ind w:right="30"/>
        <w:rPr>
          <w:sz w:val="32"/>
          <w:szCs w:val="32"/>
          <w:highlight w:val="lightGray"/>
        </w:rPr>
      </w:pPr>
      <w:r>
        <w:rPr>
          <w:rFonts w:ascii="Arial Narrow" w:hAnsi="Arial Narrow"/>
          <w:sz w:val="28"/>
          <w:szCs w:val="28"/>
        </w:rPr>
        <w:t xml:space="preserve">* </w:t>
      </w:r>
      <w:r w:rsidRPr="006376E0">
        <w:rPr>
          <w:rFonts w:ascii="Arial Narrow" w:hAnsi="Arial Narrow"/>
          <w:i/>
          <w:iCs/>
          <w:sz w:val="28"/>
          <w:szCs w:val="28"/>
        </w:rPr>
        <w:t>The livestream ends during this hymn.</w:t>
      </w:r>
    </w:p>
    <w:p w14:paraId="67A52C5E" w14:textId="4154FDB8" w:rsidR="0081085C" w:rsidRDefault="004F503F" w:rsidP="00E80990">
      <w:pPr>
        <w:pStyle w:val="Heading3"/>
        <w:spacing w:after="0"/>
        <w:contextualSpacing/>
        <w:rPr>
          <w:color w:val="000000"/>
          <w:sz w:val="32"/>
          <w:szCs w:val="32"/>
          <w:highlight w:val="lightGray"/>
        </w:rPr>
      </w:pPr>
      <w:r>
        <w:rPr>
          <w:color w:val="000000"/>
          <w:sz w:val="32"/>
          <w:szCs w:val="32"/>
          <w:highlight w:val="lightGray"/>
        </w:rPr>
        <w:br w:type="column"/>
      </w:r>
    </w:p>
    <w:p w14:paraId="62E39402" w14:textId="34CAEAF9" w:rsidR="00FD5393" w:rsidRDefault="002E4772" w:rsidP="00E80990">
      <w:pPr>
        <w:pStyle w:val="Heading3"/>
        <w:spacing w:after="0"/>
        <w:contextualSpacing/>
        <w:rPr>
          <w:color w:val="000000"/>
          <w:sz w:val="32"/>
          <w:szCs w:val="32"/>
        </w:rPr>
      </w:pPr>
      <w:r w:rsidRPr="00F900DD">
        <w:rPr>
          <w:color w:val="000000"/>
          <w:sz w:val="32"/>
          <w:szCs w:val="32"/>
          <w:highlight w:val="lightGray"/>
        </w:rPr>
        <w:t>Meditation</w:t>
      </w:r>
    </w:p>
    <w:p w14:paraId="730F272F" w14:textId="77777777" w:rsidR="001B4E88" w:rsidRDefault="001B4E88" w:rsidP="00410923">
      <w:pPr>
        <w:rPr>
          <w:rFonts w:ascii="Arial" w:hAnsi="Arial" w:cs="Arial"/>
          <w:sz w:val="24"/>
          <w:szCs w:val="24"/>
        </w:rPr>
      </w:pPr>
    </w:p>
    <w:p w14:paraId="17C7DBB2" w14:textId="77777777" w:rsidR="0034487A" w:rsidRDefault="0034487A" w:rsidP="00410923">
      <w:pPr>
        <w:rPr>
          <w:rFonts w:ascii="Arial" w:hAnsi="Arial" w:cs="Arial"/>
          <w:sz w:val="24"/>
          <w:szCs w:val="24"/>
        </w:rPr>
      </w:pPr>
    </w:p>
    <w:p w14:paraId="72626351" w14:textId="34BB9149" w:rsidR="001B4E88" w:rsidRPr="000A6FCB" w:rsidRDefault="000A6FCB" w:rsidP="000A6FCB">
      <w:pPr>
        <w:pStyle w:val="Heading3"/>
        <w:spacing w:after="0"/>
        <w:jc w:val="left"/>
        <w:rPr>
          <w:rFonts w:ascii="Arial" w:hAnsi="Arial" w:cs="Arial"/>
          <w:color w:val="000000"/>
          <w:spacing w:val="0"/>
          <w:sz w:val="24"/>
          <w:szCs w:val="24"/>
        </w:rPr>
      </w:pPr>
      <w:r>
        <w:rPr>
          <w:rFonts w:ascii="Arial" w:hAnsi="Arial" w:cs="Arial"/>
          <w:color w:val="000000"/>
          <w:spacing w:val="0"/>
          <w:sz w:val="24"/>
          <w:szCs w:val="24"/>
        </w:rPr>
        <w:t xml:space="preserve">     </w:t>
      </w:r>
      <w:r w:rsidR="00480E9D" w:rsidRPr="00480E9D">
        <w:rPr>
          <w:rFonts w:ascii="Arial" w:hAnsi="Arial" w:cs="Arial"/>
          <w:color w:val="000000"/>
          <w:spacing w:val="0"/>
          <w:sz w:val="24"/>
          <w:szCs w:val="24"/>
        </w:rPr>
        <w:t>“</w:t>
      </w:r>
      <w:r w:rsidR="00822F0C" w:rsidRPr="00822F0C">
        <w:rPr>
          <w:rFonts w:ascii="Arial" w:hAnsi="Arial" w:cs="Arial"/>
          <w:color w:val="000000"/>
          <w:spacing w:val="0"/>
          <w:sz w:val="24"/>
          <w:szCs w:val="24"/>
        </w:rPr>
        <w:t>The more we know of God, the more unreservedly we will trust him; the greater our progress in theology, the simpler and more child-like will be our faith.</w:t>
      </w:r>
      <w:r w:rsidR="00480E9D" w:rsidRPr="00480E9D">
        <w:rPr>
          <w:rFonts w:ascii="Arial" w:hAnsi="Arial" w:cs="Arial"/>
          <w:color w:val="000000"/>
          <w:spacing w:val="0"/>
          <w:sz w:val="24"/>
          <w:szCs w:val="24"/>
        </w:rPr>
        <w:t>”</w:t>
      </w:r>
    </w:p>
    <w:p w14:paraId="74C0B955" w14:textId="77777777" w:rsidR="000A6FCB" w:rsidRPr="000A6FCB" w:rsidRDefault="000A6FCB" w:rsidP="000A6FCB">
      <w:pPr>
        <w:pStyle w:val="Heading3"/>
        <w:spacing w:after="0"/>
        <w:jc w:val="left"/>
        <w:rPr>
          <w:rFonts w:ascii="Arial" w:hAnsi="Arial" w:cs="Arial"/>
          <w:color w:val="000000"/>
          <w:spacing w:val="0"/>
          <w:sz w:val="24"/>
          <w:szCs w:val="24"/>
        </w:rPr>
      </w:pPr>
    </w:p>
    <w:p w14:paraId="7AB0181E" w14:textId="6D94EB72" w:rsidR="000A3F1A" w:rsidRPr="001B4E88" w:rsidRDefault="000A3F1A" w:rsidP="000A6FCB">
      <w:pPr>
        <w:pStyle w:val="Heading3"/>
        <w:spacing w:after="0"/>
        <w:jc w:val="right"/>
        <w:rPr>
          <w:rFonts w:ascii="Arial" w:hAnsi="Arial" w:cs="Arial"/>
          <w:color w:val="000000"/>
          <w:spacing w:val="0"/>
          <w:sz w:val="24"/>
          <w:szCs w:val="24"/>
        </w:rPr>
      </w:pPr>
      <w:r w:rsidRPr="000A6FCB">
        <w:rPr>
          <w:rFonts w:ascii="Arial" w:hAnsi="Arial" w:cs="Arial"/>
          <w:color w:val="000000"/>
          <w:spacing w:val="0"/>
          <w:sz w:val="24"/>
          <w:szCs w:val="24"/>
        </w:rPr>
        <w:t xml:space="preserve">– </w:t>
      </w:r>
      <w:r w:rsidR="00822F0C" w:rsidRPr="00822F0C">
        <w:rPr>
          <w:rFonts w:ascii="Arial" w:hAnsi="Arial" w:cs="Arial"/>
          <w:b/>
          <w:bCs/>
          <w:color w:val="000000"/>
          <w:spacing w:val="0"/>
          <w:sz w:val="24"/>
          <w:szCs w:val="24"/>
        </w:rPr>
        <w:t>John Gresham Machen</w:t>
      </w:r>
    </w:p>
    <w:p w14:paraId="20C0C444" w14:textId="77777777" w:rsidR="001B5B6B" w:rsidRDefault="001B5B6B" w:rsidP="00E26B88">
      <w:pPr>
        <w:pStyle w:val="Heading3"/>
        <w:spacing w:line="240" w:lineRule="auto"/>
        <w:rPr>
          <w:color w:val="000000"/>
          <w:sz w:val="32"/>
          <w:szCs w:val="32"/>
          <w:highlight w:val="lightGray"/>
        </w:rPr>
      </w:pPr>
    </w:p>
    <w:p w14:paraId="4013926E" w14:textId="77777777" w:rsidR="0034487A" w:rsidRDefault="0034487A" w:rsidP="00E26B88">
      <w:pPr>
        <w:pStyle w:val="Heading3"/>
        <w:spacing w:line="240" w:lineRule="auto"/>
        <w:rPr>
          <w:color w:val="000000"/>
          <w:sz w:val="32"/>
          <w:szCs w:val="32"/>
          <w:highlight w:val="lightGray"/>
        </w:rPr>
      </w:pPr>
    </w:p>
    <w:p w14:paraId="3BD8D791" w14:textId="243D2214" w:rsidR="009D0D53" w:rsidRPr="00690394" w:rsidRDefault="009D0D53" w:rsidP="000B3C2D">
      <w:pPr>
        <w:pStyle w:val="Heading3"/>
        <w:spacing w:after="60"/>
        <w:rPr>
          <w:color w:val="000000"/>
          <w:sz w:val="32"/>
          <w:szCs w:val="32"/>
        </w:rPr>
      </w:pPr>
      <w:r w:rsidRPr="00F900DD">
        <w:rPr>
          <w:color w:val="000000"/>
          <w:sz w:val="32"/>
          <w:szCs w:val="32"/>
          <w:highlight w:val="lightGray"/>
        </w:rPr>
        <w:t>Confession of Sin</w:t>
      </w:r>
    </w:p>
    <w:p w14:paraId="1D9578E1" w14:textId="7785BCFE" w:rsidR="00822F0C" w:rsidRPr="00822F0C" w:rsidRDefault="00822F0C" w:rsidP="00822F0C">
      <w:pPr>
        <w:pStyle w:val="NormalWeb"/>
        <w:rPr>
          <w:rFonts w:ascii="Arial" w:hAnsi="Arial" w:cs="Arial"/>
          <w:color w:val="000000"/>
        </w:rPr>
      </w:pPr>
      <w:r>
        <w:rPr>
          <w:rFonts w:ascii="Arial" w:hAnsi="Arial" w:cs="Arial"/>
          <w:color w:val="000000"/>
        </w:rPr>
        <w:t xml:space="preserve">     </w:t>
      </w:r>
      <w:r w:rsidRPr="00822F0C">
        <w:rPr>
          <w:rFonts w:ascii="Arial" w:hAnsi="Arial" w:cs="Arial"/>
          <w:color w:val="000000"/>
        </w:rPr>
        <w:t xml:space="preserve">Lord of mercy and grace, we confess that our love for You waxes cold and our hearts grow indifferent to Your holy Word.  We are quick to blame others and to excuse our own faults and shortcomings.  </w:t>
      </w:r>
    </w:p>
    <w:p w14:paraId="0A4B0325" w14:textId="2A06F5A2" w:rsidR="00822F0C" w:rsidRPr="00822F0C" w:rsidRDefault="00822F0C" w:rsidP="00822F0C">
      <w:pPr>
        <w:pStyle w:val="NormalWeb"/>
        <w:rPr>
          <w:rFonts w:ascii="Arial" w:hAnsi="Arial" w:cs="Arial"/>
          <w:color w:val="000000"/>
        </w:rPr>
      </w:pPr>
      <w:r>
        <w:rPr>
          <w:rFonts w:ascii="Arial" w:hAnsi="Arial" w:cs="Arial"/>
          <w:color w:val="000000"/>
        </w:rPr>
        <w:t xml:space="preserve">     </w:t>
      </w:r>
      <w:r w:rsidRPr="00822F0C">
        <w:rPr>
          <w:rFonts w:ascii="Arial" w:hAnsi="Arial" w:cs="Arial"/>
          <w:color w:val="000000"/>
        </w:rPr>
        <w:t>We frequently doubt Your love for us, and our trust in Your promises becomes overshadowed by our fears.</w:t>
      </w:r>
    </w:p>
    <w:p w14:paraId="7AC446C7" w14:textId="59CF92ED" w:rsidR="00822F0C" w:rsidRPr="00822F0C" w:rsidRDefault="00822F0C" w:rsidP="00822F0C">
      <w:pPr>
        <w:pStyle w:val="NormalWeb"/>
        <w:rPr>
          <w:rFonts w:ascii="Arial" w:hAnsi="Arial" w:cs="Arial"/>
          <w:color w:val="000000"/>
        </w:rPr>
      </w:pPr>
      <w:r>
        <w:rPr>
          <w:rFonts w:ascii="Arial" w:hAnsi="Arial" w:cs="Arial"/>
          <w:color w:val="000000"/>
        </w:rPr>
        <w:t xml:space="preserve">     </w:t>
      </w:r>
      <w:r w:rsidRPr="00822F0C">
        <w:rPr>
          <w:rFonts w:ascii="Arial" w:hAnsi="Arial" w:cs="Arial"/>
          <w:color w:val="000000"/>
        </w:rPr>
        <w:t>We confess and repent of our sins, O LORD. Hear us as we approach Your Table and anticipate the grace that comes to us by faith therein.  Cause our faith to grow stronger as we again survey the wondrous cross of our Lord Jesus Christ.</w:t>
      </w:r>
    </w:p>
    <w:p w14:paraId="07AFEA75" w14:textId="6643A616" w:rsidR="000A3F1A" w:rsidRDefault="00822F0C" w:rsidP="00822F0C">
      <w:pPr>
        <w:pStyle w:val="NormalWeb"/>
        <w:rPr>
          <w:rFonts w:ascii="Arial" w:hAnsi="Arial" w:cs="Arial"/>
          <w:color w:val="000000"/>
          <w:sz w:val="22"/>
          <w:szCs w:val="22"/>
        </w:rPr>
      </w:pPr>
      <w:r>
        <w:rPr>
          <w:rFonts w:ascii="Arial" w:hAnsi="Arial" w:cs="Arial"/>
          <w:color w:val="000000"/>
        </w:rPr>
        <w:t xml:space="preserve">     </w:t>
      </w:r>
      <w:r w:rsidRPr="00822F0C">
        <w:rPr>
          <w:rFonts w:ascii="Arial" w:hAnsi="Arial" w:cs="Arial"/>
          <w:color w:val="000000"/>
        </w:rPr>
        <w:t xml:space="preserve">Produce in us the fruits of righteousness and holiness to the glory of Your Name: Through Jesus Christ our Lord, </w:t>
      </w:r>
      <w:proofErr w:type="gramStart"/>
      <w:r w:rsidRPr="00822F0C">
        <w:rPr>
          <w:rFonts w:ascii="Arial" w:hAnsi="Arial" w:cs="Arial"/>
          <w:color w:val="000000"/>
        </w:rPr>
        <w:t>Whose</w:t>
      </w:r>
      <w:proofErr w:type="gramEnd"/>
      <w:r w:rsidRPr="00822F0C">
        <w:rPr>
          <w:rFonts w:ascii="Arial" w:hAnsi="Arial" w:cs="Arial"/>
          <w:color w:val="000000"/>
        </w:rPr>
        <w:t xml:space="preserve"> righteousness is our glorious clothing.  Amen.</w:t>
      </w:r>
      <w:r w:rsidR="00410923">
        <w:rPr>
          <w:rFonts w:ascii="Arial" w:hAnsi="Arial" w:cs="Arial"/>
          <w:color w:val="000000"/>
          <w:sz w:val="26"/>
          <w:szCs w:val="26"/>
        </w:rPr>
        <w:t xml:space="preserve">                         </w:t>
      </w:r>
      <w:r w:rsidR="00C62F9A">
        <w:rPr>
          <w:rFonts w:ascii="Arial" w:hAnsi="Arial" w:cs="Arial"/>
          <w:color w:val="000000"/>
          <w:sz w:val="22"/>
          <w:szCs w:val="22"/>
        </w:rPr>
        <w:t>__________________________________</w:t>
      </w:r>
    </w:p>
    <w:p w14:paraId="6FF06D71" w14:textId="08C76783" w:rsidR="000A3F1A" w:rsidRDefault="000A3F1A" w:rsidP="000A3F1A">
      <w:pPr>
        <w:pStyle w:val="NormalWeb"/>
        <w:spacing w:before="0" w:beforeAutospacing="0" w:after="0" w:afterAutospacing="0"/>
        <w:rPr>
          <w:rFonts w:ascii="Arial" w:hAnsi="Arial" w:cs="Arial"/>
        </w:rPr>
      </w:pPr>
    </w:p>
    <w:p w14:paraId="64DAC2D6" w14:textId="77777777" w:rsidR="00554A2F" w:rsidRDefault="00554A2F" w:rsidP="000A3F1A">
      <w:pPr>
        <w:pStyle w:val="NormalWeb"/>
        <w:spacing w:before="0" w:beforeAutospacing="0" w:after="0" w:afterAutospacing="0"/>
        <w:rPr>
          <w:rFonts w:ascii="Arial" w:hAnsi="Arial" w:cs="Arial"/>
        </w:rPr>
      </w:pPr>
    </w:p>
    <w:p w14:paraId="7442313B" w14:textId="1219BB84" w:rsidR="009D0D53" w:rsidRPr="000A6FCB" w:rsidRDefault="009D0D53" w:rsidP="000B3C2D">
      <w:pPr>
        <w:spacing w:after="60"/>
        <w:jc w:val="center"/>
        <w:rPr>
          <w:rFonts w:ascii="Arial" w:hAnsi="Arial" w:cs="Arial"/>
          <w:b/>
          <w:bCs/>
          <w:i/>
          <w:iCs/>
          <w:sz w:val="24"/>
          <w:szCs w:val="24"/>
        </w:rPr>
      </w:pPr>
      <w:r w:rsidRPr="000A6FCB">
        <w:rPr>
          <w:rFonts w:ascii="Arial" w:hAnsi="Arial" w:cs="Arial"/>
          <w:b/>
          <w:bCs/>
          <w:i/>
          <w:iCs/>
          <w:sz w:val="24"/>
          <w:szCs w:val="24"/>
        </w:rPr>
        <w:t xml:space="preserve">Personal Confession </w:t>
      </w:r>
    </w:p>
    <w:p w14:paraId="2A6799B3" w14:textId="362CFFF1" w:rsidR="009D0D53" w:rsidRPr="001B4E88" w:rsidRDefault="009D0D53" w:rsidP="000B3C2D">
      <w:pPr>
        <w:spacing w:after="60"/>
        <w:jc w:val="center"/>
        <w:rPr>
          <w:rFonts w:ascii="Arial" w:hAnsi="Arial" w:cs="Arial"/>
          <w:sz w:val="24"/>
          <w:szCs w:val="24"/>
        </w:rPr>
      </w:pPr>
      <w:r w:rsidRPr="000A6FCB">
        <w:rPr>
          <w:rFonts w:ascii="Arial" w:hAnsi="Arial" w:cs="Arial"/>
          <w:i/>
          <w:iCs/>
          <w:sz w:val="24"/>
          <w:szCs w:val="24"/>
        </w:rPr>
        <w:t>This time of silence is provided for private, personal confession</w:t>
      </w:r>
      <w:r w:rsidRPr="000A6FCB">
        <w:rPr>
          <w:rFonts w:ascii="Arial" w:hAnsi="Arial" w:cs="Arial"/>
          <w:sz w:val="24"/>
          <w:szCs w:val="24"/>
        </w:rPr>
        <w:t>.</w:t>
      </w:r>
    </w:p>
    <w:p w14:paraId="173E352E" w14:textId="77777777" w:rsidR="00554A2F" w:rsidRDefault="00554A2F" w:rsidP="000B3C2D">
      <w:pPr>
        <w:spacing w:after="60"/>
        <w:jc w:val="center"/>
        <w:rPr>
          <w:color w:val="auto"/>
          <w:kern w:val="0"/>
          <w:sz w:val="24"/>
          <w:szCs w:val="24"/>
        </w:rPr>
      </w:pPr>
    </w:p>
    <w:p w14:paraId="7E543BC1" w14:textId="77777777" w:rsidR="0034487A" w:rsidRDefault="0034487A" w:rsidP="000B3C2D">
      <w:pPr>
        <w:spacing w:after="60"/>
        <w:jc w:val="center"/>
        <w:rPr>
          <w:color w:val="auto"/>
          <w:kern w:val="0"/>
          <w:sz w:val="24"/>
          <w:szCs w:val="24"/>
        </w:rPr>
      </w:pPr>
    </w:p>
    <w:p w14:paraId="08F63886" w14:textId="77777777" w:rsidR="009D0D53" w:rsidRPr="00690394" w:rsidRDefault="009D0D53" w:rsidP="000B3C2D">
      <w:pPr>
        <w:pStyle w:val="Heading3"/>
        <w:spacing w:after="60"/>
        <w:rPr>
          <w:rFonts w:ascii="Calibri" w:hAnsi="Calibri" w:cs="Calibri"/>
          <w:color w:val="auto"/>
          <w:spacing w:val="0"/>
          <w:kern w:val="0"/>
          <w:sz w:val="32"/>
          <w:szCs w:val="32"/>
        </w:rPr>
      </w:pPr>
      <w:r w:rsidRPr="00F900DD">
        <w:rPr>
          <w:color w:val="000000"/>
          <w:sz w:val="32"/>
          <w:szCs w:val="32"/>
          <w:highlight w:val="lightGray"/>
        </w:rPr>
        <w:t>Assurance of Pardon</w:t>
      </w:r>
    </w:p>
    <w:p w14:paraId="698C007A" w14:textId="77777777" w:rsidR="00244FDB" w:rsidRDefault="00244FDB" w:rsidP="000A3F1A">
      <w:pPr>
        <w:spacing w:line="27" w:lineRule="atLeast"/>
        <w:jc w:val="center"/>
        <w:rPr>
          <w:rFonts w:ascii="Arial" w:hAnsi="Arial" w:cs="Arial"/>
          <w:kern w:val="0"/>
          <w:sz w:val="24"/>
          <w:szCs w:val="24"/>
        </w:rPr>
      </w:pPr>
    </w:p>
    <w:p w14:paraId="08B63E1E" w14:textId="772E1D6D" w:rsidR="00822F0C" w:rsidRPr="00822F0C" w:rsidRDefault="00822F0C" w:rsidP="00822F0C">
      <w:pPr>
        <w:spacing w:line="27" w:lineRule="atLeast"/>
        <w:jc w:val="center"/>
        <w:rPr>
          <w:rFonts w:ascii="Arial" w:hAnsi="Arial" w:cs="Arial"/>
          <w:kern w:val="0"/>
          <w:sz w:val="24"/>
          <w:szCs w:val="24"/>
        </w:rPr>
      </w:pPr>
      <w:r>
        <w:rPr>
          <w:rFonts w:ascii="Arial" w:hAnsi="Arial" w:cs="Arial"/>
          <w:kern w:val="0"/>
          <w:sz w:val="24"/>
          <w:szCs w:val="24"/>
        </w:rPr>
        <w:t>“</w:t>
      </w:r>
      <w:r w:rsidRPr="00822F0C">
        <w:rPr>
          <w:rFonts w:ascii="Arial" w:hAnsi="Arial" w:cs="Arial"/>
          <w:kern w:val="0"/>
          <w:sz w:val="24"/>
          <w:szCs w:val="24"/>
        </w:rPr>
        <w:t>I, I am he who blots out your transgressions for my own sake,</w:t>
      </w:r>
    </w:p>
    <w:p w14:paraId="5279B3E1" w14:textId="3F2BC9F8" w:rsidR="00822F0C" w:rsidRPr="00822F0C" w:rsidRDefault="00822F0C" w:rsidP="00822F0C">
      <w:pPr>
        <w:spacing w:line="27" w:lineRule="atLeast"/>
        <w:jc w:val="center"/>
        <w:rPr>
          <w:rFonts w:ascii="Arial" w:hAnsi="Arial" w:cs="Arial"/>
          <w:kern w:val="0"/>
          <w:sz w:val="24"/>
          <w:szCs w:val="24"/>
        </w:rPr>
      </w:pPr>
      <w:r w:rsidRPr="00822F0C">
        <w:rPr>
          <w:rFonts w:ascii="Arial" w:hAnsi="Arial" w:cs="Arial"/>
          <w:kern w:val="0"/>
          <w:sz w:val="24"/>
          <w:szCs w:val="24"/>
        </w:rPr>
        <w:t>and I will not remember your sins.</w:t>
      </w:r>
    </w:p>
    <w:p w14:paraId="21F6944F" w14:textId="0DF0142D" w:rsidR="00822F0C" w:rsidRPr="00822F0C" w:rsidRDefault="00822F0C" w:rsidP="00822F0C">
      <w:pPr>
        <w:spacing w:line="27" w:lineRule="atLeast"/>
        <w:jc w:val="center"/>
        <w:rPr>
          <w:rFonts w:ascii="Arial" w:hAnsi="Arial" w:cs="Arial"/>
          <w:kern w:val="0"/>
          <w:sz w:val="24"/>
          <w:szCs w:val="24"/>
        </w:rPr>
      </w:pPr>
      <w:r w:rsidRPr="00822F0C">
        <w:rPr>
          <w:rFonts w:ascii="Arial" w:hAnsi="Arial" w:cs="Arial"/>
          <w:kern w:val="0"/>
          <w:sz w:val="24"/>
          <w:szCs w:val="24"/>
        </w:rPr>
        <w:t>Put me in remembrance; let us argue together;</w:t>
      </w:r>
    </w:p>
    <w:p w14:paraId="7147313C" w14:textId="4E42B719" w:rsidR="00480E9D" w:rsidRDefault="00822F0C" w:rsidP="00822F0C">
      <w:pPr>
        <w:spacing w:line="27" w:lineRule="atLeast"/>
        <w:jc w:val="center"/>
        <w:rPr>
          <w:rFonts w:ascii="Arial" w:hAnsi="Arial" w:cs="Arial"/>
          <w:kern w:val="0"/>
          <w:sz w:val="24"/>
          <w:szCs w:val="24"/>
        </w:rPr>
      </w:pPr>
      <w:r w:rsidRPr="00822F0C">
        <w:rPr>
          <w:rFonts w:ascii="Arial" w:hAnsi="Arial" w:cs="Arial"/>
          <w:kern w:val="0"/>
          <w:sz w:val="24"/>
          <w:szCs w:val="24"/>
        </w:rPr>
        <w:t>set forth your case, that you may be proved right.</w:t>
      </w:r>
      <w:r>
        <w:rPr>
          <w:rFonts w:ascii="Arial" w:hAnsi="Arial" w:cs="Arial"/>
          <w:kern w:val="0"/>
          <w:sz w:val="24"/>
          <w:szCs w:val="24"/>
        </w:rPr>
        <w:t>”</w:t>
      </w:r>
    </w:p>
    <w:p w14:paraId="228C1EAF" w14:textId="77777777" w:rsidR="00822F0C" w:rsidRDefault="00822F0C" w:rsidP="00822F0C">
      <w:pPr>
        <w:spacing w:line="27" w:lineRule="atLeast"/>
        <w:jc w:val="center"/>
        <w:rPr>
          <w:rFonts w:ascii="Arial" w:hAnsi="Arial" w:cs="Arial"/>
          <w:sz w:val="24"/>
          <w:szCs w:val="24"/>
        </w:rPr>
      </w:pPr>
    </w:p>
    <w:p w14:paraId="1FC41520" w14:textId="0935FCC1" w:rsidR="005606A5" w:rsidRPr="000A6FCB" w:rsidRDefault="00480E9D" w:rsidP="000A6FCB">
      <w:pPr>
        <w:spacing w:line="27" w:lineRule="atLeast"/>
        <w:rPr>
          <w:rFonts w:ascii="Arial" w:hAnsi="Arial" w:cs="Arial"/>
          <w:sz w:val="24"/>
          <w:szCs w:val="24"/>
        </w:rPr>
      </w:pPr>
      <w:r>
        <w:rPr>
          <w:rFonts w:ascii="Arial" w:hAnsi="Arial" w:cs="Arial"/>
          <w:sz w:val="24"/>
          <w:szCs w:val="24"/>
        </w:rPr>
        <w:t xml:space="preserve">                                                                            </w:t>
      </w:r>
      <w:r w:rsidR="007C0ED1" w:rsidRPr="000A6FCB">
        <w:rPr>
          <w:rFonts w:ascii="Arial" w:hAnsi="Arial" w:cs="Arial"/>
          <w:sz w:val="24"/>
          <w:szCs w:val="24"/>
        </w:rPr>
        <w:t xml:space="preserve">-- </w:t>
      </w:r>
      <w:r w:rsidR="00822F0C">
        <w:rPr>
          <w:rFonts w:ascii="Arial" w:hAnsi="Arial" w:cs="Arial"/>
          <w:sz w:val="24"/>
          <w:szCs w:val="24"/>
        </w:rPr>
        <w:t>Isaiah</w:t>
      </w:r>
      <w:r w:rsidRPr="00480E9D">
        <w:rPr>
          <w:rFonts w:ascii="Arial" w:hAnsi="Arial" w:cs="Arial"/>
          <w:sz w:val="24"/>
          <w:szCs w:val="24"/>
        </w:rPr>
        <w:t xml:space="preserve"> </w:t>
      </w:r>
      <w:r w:rsidR="00822F0C">
        <w:rPr>
          <w:rFonts w:ascii="Arial" w:hAnsi="Arial" w:cs="Arial"/>
          <w:sz w:val="24"/>
          <w:szCs w:val="24"/>
        </w:rPr>
        <w:t>43</w:t>
      </w:r>
      <w:r w:rsidRPr="00480E9D">
        <w:rPr>
          <w:rFonts w:ascii="Arial" w:hAnsi="Arial" w:cs="Arial"/>
          <w:sz w:val="24"/>
          <w:szCs w:val="24"/>
        </w:rPr>
        <w:t>:</w:t>
      </w:r>
      <w:r w:rsidR="00822F0C">
        <w:rPr>
          <w:rFonts w:ascii="Arial" w:hAnsi="Arial" w:cs="Arial"/>
          <w:sz w:val="24"/>
          <w:szCs w:val="24"/>
        </w:rPr>
        <w:t>25</w:t>
      </w:r>
      <w:r w:rsidRPr="00480E9D">
        <w:rPr>
          <w:rFonts w:ascii="Arial" w:hAnsi="Arial" w:cs="Arial"/>
          <w:sz w:val="24"/>
          <w:szCs w:val="24"/>
        </w:rPr>
        <w:t>-</w:t>
      </w:r>
      <w:r w:rsidR="00822F0C">
        <w:rPr>
          <w:rFonts w:ascii="Arial" w:hAnsi="Arial" w:cs="Arial"/>
          <w:sz w:val="24"/>
          <w:szCs w:val="24"/>
        </w:rPr>
        <w:t>26</w:t>
      </w:r>
      <w:r w:rsidRPr="00480E9D">
        <w:rPr>
          <w:rFonts w:ascii="Arial" w:hAnsi="Arial" w:cs="Arial"/>
          <w:sz w:val="24"/>
          <w:szCs w:val="24"/>
        </w:rPr>
        <w:t xml:space="preserve"> </w:t>
      </w:r>
      <w:r w:rsidR="000A6FCB" w:rsidRPr="000A6FCB">
        <w:rPr>
          <w:rFonts w:ascii="Arial" w:hAnsi="Arial" w:cs="Arial"/>
          <w:sz w:val="24"/>
          <w:szCs w:val="24"/>
        </w:rPr>
        <w:t>(</w:t>
      </w:r>
      <w:proofErr w:type="spellStart"/>
      <w:r w:rsidR="000A6FCB" w:rsidRPr="000A6FCB">
        <w:rPr>
          <w:rFonts w:ascii="Arial" w:hAnsi="Arial" w:cs="Arial"/>
          <w:sz w:val="24"/>
          <w:szCs w:val="24"/>
        </w:rPr>
        <w:t>ESV</w:t>
      </w:r>
      <w:proofErr w:type="spellEnd"/>
      <w:r w:rsidR="000A6FCB" w:rsidRPr="000A6FCB">
        <w:rPr>
          <w:rFonts w:ascii="Arial" w:hAnsi="Arial" w:cs="Arial"/>
          <w:sz w:val="24"/>
          <w:szCs w:val="24"/>
        </w:rPr>
        <w:t>)</w:t>
      </w:r>
    </w:p>
    <w:p w14:paraId="43BF47C2" w14:textId="77777777" w:rsidR="000A6FCB" w:rsidRDefault="000A6FCB" w:rsidP="00BB67C2">
      <w:pPr>
        <w:spacing w:line="27" w:lineRule="atLeast"/>
        <w:jc w:val="center"/>
        <w:rPr>
          <w:rFonts w:ascii="Arial" w:hAnsi="Arial" w:cs="Arial"/>
          <w:color w:val="auto"/>
          <w:kern w:val="0"/>
          <w:sz w:val="28"/>
          <w:szCs w:val="28"/>
        </w:rPr>
      </w:pPr>
    </w:p>
    <w:p w14:paraId="1E3C94B7" w14:textId="77777777" w:rsidR="0034487A" w:rsidRDefault="0034487A" w:rsidP="00BB67C2">
      <w:pPr>
        <w:spacing w:line="27" w:lineRule="atLeast"/>
        <w:jc w:val="center"/>
        <w:rPr>
          <w:rFonts w:ascii="Arial" w:hAnsi="Arial" w:cs="Arial"/>
          <w:color w:val="auto"/>
          <w:kern w:val="0"/>
          <w:sz w:val="28"/>
          <w:szCs w:val="28"/>
        </w:rPr>
      </w:pPr>
    </w:p>
    <w:p w14:paraId="52DC4106" w14:textId="77777777" w:rsidR="0034487A" w:rsidRDefault="0034487A" w:rsidP="00BB67C2">
      <w:pPr>
        <w:spacing w:line="27" w:lineRule="atLeast"/>
        <w:jc w:val="center"/>
        <w:rPr>
          <w:rFonts w:ascii="Arial" w:hAnsi="Arial" w:cs="Arial"/>
          <w:color w:val="auto"/>
          <w:kern w:val="0"/>
          <w:sz w:val="28"/>
          <w:szCs w:val="28"/>
        </w:rPr>
      </w:pPr>
    </w:p>
    <w:p w14:paraId="26835771" w14:textId="77777777" w:rsidR="0034487A" w:rsidRDefault="0034487A" w:rsidP="00BB67C2">
      <w:pPr>
        <w:spacing w:line="27" w:lineRule="atLeast"/>
        <w:jc w:val="center"/>
        <w:rPr>
          <w:rFonts w:ascii="Arial" w:hAnsi="Arial" w:cs="Arial"/>
          <w:color w:val="auto"/>
          <w:kern w:val="0"/>
          <w:sz w:val="28"/>
          <w:szCs w:val="28"/>
        </w:rPr>
      </w:pPr>
    </w:p>
    <w:p w14:paraId="7D55DBA5" w14:textId="77777777" w:rsidR="0034487A" w:rsidRDefault="0034487A" w:rsidP="00BB67C2">
      <w:pPr>
        <w:spacing w:line="27" w:lineRule="atLeast"/>
        <w:jc w:val="center"/>
        <w:rPr>
          <w:rFonts w:ascii="Arial" w:hAnsi="Arial" w:cs="Arial"/>
          <w:color w:val="auto"/>
          <w:kern w:val="0"/>
          <w:sz w:val="28"/>
          <w:szCs w:val="28"/>
        </w:rPr>
      </w:pPr>
    </w:p>
    <w:p w14:paraId="72F04596" w14:textId="17BE5F2C" w:rsidR="00154F14" w:rsidRDefault="00EA44E1" w:rsidP="00BB67C2">
      <w:pPr>
        <w:spacing w:line="27" w:lineRule="atLeast"/>
        <w:jc w:val="center"/>
        <w:rPr>
          <w:rFonts w:ascii="Copperplate Gothic Bold" w:hAnsi="Copperplate Gothic Bold"/>
          <w:sz w:val="32"/>
          <w:szCs w:val="32"/>
          <w:highlight w:val="lightGray"/>
        </w:rPr>
      </w:pPr>
      <w:r w:rsidRPr="00EB01A1">
        <w:rPr>
          <w:rFonts w:ascii="Arial" w:hAnsi="Arial" w:cs="Arial"/>
          <w:color w:val="auto"/>
          <w:kern w:val="0"/>
          <w:sz w:val="28"/>
          <w:szCs w:val="28"/>
        </w:rPr>
        <w:t>2</w:t>
      </w:r>
      <w:r w:rsidR="004F503F">
        <w:rPr>
          <w:rFonts w:ascii="Arial" w:hAnsi="Arial" w:cs="Arial"/>
          <w:color w:val="auto"/>
          <w:kern w:val="0"/>
          <w:sz w:val="28"/>
          <w:szCs w:val="28"/>
        </w:rPr>
        <w:br w:type="column"/>
      </w:r>
    </w:p>
    <w:p w14:paraId="78397EE0" w14:textId="73C8A1B3" w:rsidR="004F1950" w:rsidRDefault="004F1950" w:rsidP="00BB67C2">
      <w:pPr>
        <w:spacing w:line="27" w:lineRule="atLeast"/>
        <w:jc w:val="center"/>
        <w:rPr>
          <w:rFonts w:ascii="Copperplate Gothic Bold" w:hAnsi="Copperplate Gothic Bold"/>
          <w:sz w:val="32"/>
          <w:szCs w:val="32"/>
        </w:rPr>
      </w:pPr>
      <w:r w:rsidRPr="00BB67C2">
        <w:rPr>
          <w:rFonts w:ascii="Copperplate Gothic Bold" w:hAnsi="Copperplate Gothic Bold"/>
          <w:sz w:val="32"/>
          <w:szCs w:val="32"/>
          <w:highlight w:val="lightGray"/>
        </w:rPr>
        <w:t>Sermon Notes</w:t>
      </w:r>
    </w:p>
    <w:p w14:paraId="4375E86D" w14:textId="77777777" w:rsidR="00FD5393" w:rsidRPr="00BB67C2" w:rsidRDefault="00FD5393" w:rsidP="00BB67C2">
      <w:pPr>
        <w:spacing w:line="27" w:lineRule="atLeast"/>
        <w:jc w:val="center"/>
        <w:rPr>
          <w:rFonts w:ascii="Copperplate Gothic Bold" w:hAnsi="Copperplate Gothic Bold"/>
          <w:sz w:val="32"/>
          <w:szCs w:val="32"/>
        </w:rPr>
      </w:pPr>
    </w:p>
    <w:p w14:paraId="0F58CE37" w14:textId="531F9F84" w:rsidR="00C72546" w:rsidRDefault="00DB50CC" w:rsidP="00784F3E">
      <w:pPr>
        <w:pStyle w:val="Heading3"/>
        <w:spacing w:line="240" w:lineRule="auto"/>
        <w:jc w:val="left"/>
        <w:rPr>
          <w:rFonts w:ascii="Arial" w:hAnsi="Arial" w:cs="Arial"/>
          <w:color w:val="000000"/>
          <w:sz w:val="24"/>
          <w:szCs w:val="24"/>
        </w:rPr>
      </w:pPr>
      <w:r>
        <w:rPr>
          <w:rFonts w:ascii="Arial" w:hAnsi="Arial" w:cs="Arial"/>
          <w:color w:val="000000"/>
          <w:sz w:val="24"/>
          <w:szCs w:val="24"/>
        </w:rPr>
        <w:t>4</w:t>
      </w:r>
      <w:r w:rsidR="00A05C8C" w:rsidRPr="00A05C8C">
        <w:rPr>
          <w:rFonts w:ascii="Arial" w:hAnsi="Arial" w:cs="Arial"/>
          <w:color w:val="000000"/>
          <w:sz w:val="24"/>
          <w:szCs w:val="24"/>
        </w:rPr>
        <w:t>/</w:t>
      </w:r>
      <w:r w:rsidR="005F037B">
        <w:rPr>
          <w:rFonts w:ascii="Arial" w:hAnsi="Arial" w:cs="Arial"/>
          <w:color w:val="000000"/>
          <w:sz w:val="24"/>
          <w:szCs w:val="24"/>
        </w:rPr>
        <w:t>16</w:t>
      </w:r>
      <w:r w:rsidR="00A05C8C" w:rsidRPr="00A05C8C">
        <w:rPr>
          <w:rFonts w:ascii="Arial" w:hAnsi="Arial" w:cs="Arial"/>
          <w:color w:val="000000"/>
          <w:sz w:val="24"/>
          <w:szCs w:val="24"/>
        </w:rPr>
        <w:t>/2023</w:t>
      </w:r>
      <w:r w:rsidR="00A05C8C" w:rsidRPr="00A05C8C">
        <w:rPr>
          <w:rFonts w:ascii="Arial" w:hAnsi="Arial" w:cs="Arial"/>
          <w:color w:val="000000"/>
          <w:sz w:val="24"/>
          <w:szCs w:val="24"/>
        </w:rPr>
        <w:tab/>
      </w:r>
      <w:r w:rsidR="00A05C8C" w:rsidRPr="00A05C8C">
        <w:rPr>
          <w:rFonts w:ascii="Arial" w:hAnsi="Arial" w:cs="Arial"/>
          <w:color w:val="000000"/>
          <w:sz w:val="24"/>
          <w:szCs w:val="24"/>
        </w:rPr>
        <w:tab/>
      </w:r>
      <w:r w:rsidR="00A05C8C" w:rsidRPr="00A05C8C">
        <w:rPr>
          <w:rFonts w:ascii="Arial" w:hAnsi="Arial" w:cs="Arial"/>
          <w:color w:val="000000"/>
          <w:sz w:val="24"/>
          <w:szCs w:val="24"/>
        </w:rPr>
        <w:tab/>
      </w:r>
      <w:r w:rsidR="00784F3E">
        <w:rPr>
          <w:rFonts w:ascii="Arial" w:hAnsi="Arial" w:cs="Arial"/>
          <w:color w:val="000000"/>
          <w:sz w:val="24"/>
          <w:szCs w:val="24"/>
        </w:rPr>
        <w:t xml:space="preserve">   </w:t>
      </w:r>
      <w:r w:rsidR="00C3677F">
        <w:rPr>
          <w:rFonts w:ascii="Arial" w:hAnsi="Arial" w:cs="Arial"/>
          <w:color w:val="000000"/>
          <w:sz w:val="24"/>
          <w:szCs w:val="24"/>
        </w:rPr>
        <w:t xml:space="preserve">    </w:t>
      </w:r>
      <w:r w:rsidR="00F80CF3">
        <w:rPr>
          <w:rFonts w:ascii="Arial" w:hAnsi="Arial" w:cs="Arial"/>
          <w:color w:val="000000"/>
          <w:sz w:val="24"/>
          <w:szCs w:val="24"/>
        </w:rPr>
        <w:t>P</w:t>
      </w:r>
      <w:r w:rsidR="00A05C8C" w:rsidRPr="00A05C8C">
        <w:rPr>
          <w:rFonts w:ascii="Arial" w:hAnsi="Arial" w:cs="Arial"/>
          <w:color w:val="000000"/>
          <w:sz w:val="24"/>
          <w:szCs w:val="24"/>
        </w:rPr>
        <w:t xml:space="preserve">astor </w:t>
      </w:r>
      <w:r>
        <w:rPr>
          <w:rFonts w:ascii="Arial" w:hAnsi="Arial" w:cs="Arial"/>
          <w:color w:val="000000"/>
          <w:sz w:val="24"/>
          <w:szCs w:val="24"/>
        </w:rPr>
        <w:t>Michael Mang</w:t>
      </w:r>
    </w:p>
    <w:p w14:paraId="4F47477E" w14:textId="77777777" w:rsidR="001A08F4" w:rsidRPr="00A05C8C" w:rsidRDefault="001A08F4" w:rsidP="00784F3E">
      <w:pPr>
        <w:pStyle w:val="Heading3"/>
        <w:spacing w:line="240" w:lineRule="auto"/>
        <w:jc w:val="left"/>
        <w:rPr>
          <w:rFonts w:ascii="Arial" w:hAnsi="Arial" w:cs="Arial"/>
          <w:color w:val="000000"/>
          <w:sz w:val="24"/>
          <w:szCs w:val="24"/>
        </w:rPr>
      </w:pPr>
    </w:p>
    <w:p w14:paraId="4324D983" w14:textId="75462AF9" w:rsidR="00A05C8C" w:rsidRDefault="00A05C8C" w:rsidP="00A05C8C">
      <w:pPr>
        <w:spacing w:after="180" w:line="292" w:lineRule="atLeast"/>
        <w:ind w:left="1440" w:hanging="1440"/>
        <w:rPr>
          <w:rFonts w:ascii="Arial" w:hAnsi="Arial" w:cs="Arial"/>
          <w:color w:val="222222"/>
          <w:sz w:val="24"/>
          <w:szCs w:val="24"/>
        </w:rPr>
      </w:pPr>
      <w:r>
        <w:rPr>
          <w:rFonts w:ascii="Arial" w:hAnsi="Arial" w:cs="Arial"/>
          <w:color w:val="222222"/>
          <w:sz w:val="24"/>
          <w:szCs w:val="24"/>
        </w:rPr>
        <w:t xml:space="preserve">Title:  </w:t>
      </w:r>
      <w:r>
        <w:rPr>
          <w:rFonts w:ascii="Arial" w:hAnsi="Arial" w:cs="Arial"/>
          <w:color w:val="222222"/>
          <w:sz w:val="24"/>
          <w:szCs w:val="24"/>
        </w:rPr>
        <w:tab/>
      </w:r>
      <w:r w:rsidR="00E70116" w:rsidRPr="00E70116">
        <w:rPr>
          <w:rFonts w:ascii="Arial" w:hAnsi="Arial" w:cs="Arial"/>
          <w:color w:val="222222"/>
          <w:sz w:val="24"/>
          <w:szCs w:val="24"/>
        </w:rPr>
        <w:t>“</w:t>
      </w:r>
      <w:r w:rsidR="00117CDF" w:rsidRPr="00117CDF">
        <w:rPr>
          <w:rFonts w:ascii="Arial" w:hAnsi="Arial" w:cs="Arial"/>
          <w:color w:val="222222"/>
          <w:sz w:val="24"/>
          <w:szCs w:val="24"/>
        </w:rPr>
        <w:t>The Reciprocal Obligations of Parents and Children</w:t>
      </w:r>
      <w:r w:rsidR="00DB50CC" w:rsidRPr="00DB50CC">
        <w:rPr>
          <w:rFonts w:ascii="Arial" w:hAnsi="Arial" w:cs="Arial"/>
          <w:color w:val="222222"/>
          <w:sz w:val="24"/>
          <w:szCs w:val="24"/>
        </w:rPr>
        <w:t>”</w:t>
      </w:r>
    </w:p>
    <w:p w14:paraId="6E182CD9" w14:textId="6EBA2F8B" w:rsidR="00784F3E" w:rsidRDefault="00A05C8C" w:rsidP="001A08F4">
      <w:pPr>
        <w:spacing w:after="180" w:line="292" w:lineRule="atLeast"/>
        <w:rPr>
          <w:rFonts w:ascii="Arial" w:hAnsi="Arial" w:cs="Arial"/>
          <w:color w:val="222222"/>
          <w:sz w:val="24"/>
          <w:szCs w:val="24"/>
        </w:rPr>
      </w:pPr>
      <w:r>
        <w:rPr>
          <w:rFonts w:ascii="Arial" w:hAnsi="Arial" w:cs="Arial"/>
          <w:color w:val="222222"/>
          <w:sz w:val="24"/>
          <w:szCs w:val="24"/>
        </w:rPr>
        <w:t xml:space="preserve">Text: </w:t>
      </w:r>
      <w:r>
        <w:rPr>
          <w:rFonts w:ascii="Arial" w:hAnsi="Arial" w:cs="Arial"/>
          <w:color w:val="222222"/>
          <w:sz w:val="24"/>
          <w:szCs w:val="24"/>
        </w:rPr>
        <w:tab/>
      </w:r>
      <w:r>
        <w:rPr>
          <w:rFonts w:ascii="Arial" w:hAnsi="Arial" w:cs="Arial"/>
          <w:color w:val="222222"/>
          <w:sz w:val="24"/>
          <w:szCs w:val="24"/>
        </w:rPr>
        <w:tab/>
      </w:r>
      <w:r w:rsidR="00117CDF">
        <w:rPr>
          <w:rFonts w:ascii="Arial" w:hAnsi="Arial" w:cs="Arial"/>
          <w:color w:val="222222"/>
          <w:sz w:val="24"/>
          <w:szCs w:val="24"/>
        </w:rPr>
        <w:t>Ephesians</w:t>
      </w:r>
      <w:r w:rsidR="00DB50CC" w:rsidRPr="00DB50CC">
        <w:rPr>
          <w:rFonts w:ascii="Arial" w:hAnsi="Arial" w:cs="Arial"/>
          <w:color w:val="222222"/>
          <w:sz w:val="24"/>
          <w:szCs w:val="24"/>
        </w:rPr>
        <w:t xml:space="preserve"> </w:t>
      </w:r>
      <w:r w:rsidR="00117CDF">
        <w:rPr>
          <w:rFonts w:ascii="Arial" w:hAnsi="Arial" w:cs="Arial"/>
          <w:color w:val="222222"/>
          <w:sz w:val="24"/>
          <w:szCs w:val="24"/>
        </w:rPr>
        <w:t>6</w:t>
      </w:r>
      <w:r w:rsidR="00DB50CC" w:rsidRPr="00DB50CC">
        <w:rPr>
          <w:rFonts w:ascii="Arial" w:hAnsi="Arial" w:cs="Arial"/>
          <w:color w:val="222222"/>
          <w:sz w:val="24"/>
          <w:szCs w:val="24"/>
        </w:rPr>
        <w:t>:</w:t>
      </w:r>
      <w:r w:rsidR="00117CDF">
        <w:rPr>
          <w:rFonts w:ascii="Arial" w:hAnsi="Arial" w:cs="Arial"/>
          <w:color w:val="222222"/>
          <w:sz w:val="24"/>
          <w:szCs w:val="24"/>
        </w:rPr>
        <w:t>1</w:t>
      </w:r>
      <w:r w:rsidR="00DB50CC" w:rsidRPr="00DB50CC">
        <w:rPr>
          <w:rFonts w:ascii="Arial" w:hAnsi="Arial" w:cs="Arial"/>
          <w:color w:val="222222"/>
          <w:sz w:val="24"/>
          <w:szCs w:val="24"/>
        </w:rPr>
        <w:t>-</w:t>
      </w:r>
      <w:r w:rsidR="00106238">
        <w:rPr>
          <w:rFonts w:ascii="Arial" w:hAnsi="Arial" w:cs="Arial"/>
          <w:color w:val="222222"/>
          <w:sz w:val="24"/>
          <w:szCs w:val="24"/>
        </w:rPr>
        <w:t>4</w:t>
      </w:r>
      <w:r w:rsidR="00302977">
        <w:rPr>
          <w:rFonts w:ascii="Arial" w:hAnsi="Arial" w:cs="Arial"/>
          <w:color w:val="222222"/>
          <w:sz w:val="24"/>
          <w:szCs w:val="24"/>
        </w:rPr>
        <w:t xml:space="preserve">  </w:t>
      </w:r>
    </w:p>
    <w:p w14:paraId="553DC80F" w14:textId="719042A4" w:rsidR="00DB50CC" w:rsidRDefault="00DB50CC" w:rsidP="00106238">
      <w:pPr>
        <w:spacing w:line="292" w:lineRule="atLeast"/>
        <w:rPr>
          <w:rFonts w:ascii="Arial" w:hAnsi="Arial" w:cs="Arial"/>
          <w:color w:val="222222"/>
          <w:sz w:val="24"/>
          <w:szCs w:val="24"/>
        </w:rPr>
      </w:pPr>
      <w:r w:rsidRPr="00DB50CC">
        <w:rPr>
          <w:rFonts w:ascii="Arial" w:hAnsi="Arial" w:cs="Arial"/>
          <w:color w:val="222222"/>
          <w:sz w:val="24"/>
          <w:szCs w:val="24"/>
        </w:rPr>
        <w:t>Theme:</w:t>
      </w:r>
      <w:r w:rsidRPr="00DB50CC">
        <w:rPr>
          <w:rFonts w:ascii="Arial" w:hAnsi="Arial" w:cs="Arial"/>
          <w:color w:val="222222"/>
          <w:sz w:val="24"/>
          <w:szCs w:val="24"/>
        </w:rPr>
        <w:tab/>
      </w:r>
      <w:r w:rsidR="00117CDF" w:rsidRPr="00117CDF">
        <w:rPr>
          <w:rFonts w:ascii="Arial" w:hAnsi="Arial" w:cs="Arial"/>
          <w:color w:val="222222"/>
          <w:sz w:val="24"/>
          <w:szCs w:val="24"/>
        </w:rPr>
        <w:t>Because obedience is not natural to our fallen, selfish wills, deference to authority needs to be ingrained early in the home as children are taught to obey their parents. Scripture singles out fathers to ensure that their children are spiritually trained and taught. But fathers need to realize they cannot properly pass on what they do not know themselves.</w:t>
      </w:r>
    </w:p>
    <w:p w14:paraId="20409BAB" w14:textId="47D7DC38" w:rsidR="001A08F4" w:rsidRPr="001A08F4" w:rsidRDefault="001A08F4" w:rsidP="001A08F4">
      <w:pPr>
        <w:spacing w:after="180" w:line="292" w:lineRule="atLeast"/>
        <w:rPr>
          <w:rFonts w:ascii="Arial" w:hAnsi="Arial" w:cs="Arial"/>
          <w:b/>
          <w:bCs/>
          <w:color w:val="222222"/>
          <w:sz w:val="24"/>
          <w:szCs w:val="24"/>
        </w:rPr>
      </w:pPr>
      <w:r>
        <w:rPr>
          <w:rFonts w:ascii="Arial" w:hAnsi="Arial" w:cs="Arial"/>
          <w:b/>
          <w:bCs/>
          <w:color w:val="222222"/>
          <w:sz w:val="24"/>
          <w:szCs w:val="24"/>
        </w:rPr>
        <w:t>_________________________________________________________</w:t>
      </w:r>
    </w:p>
    <w:p w14:paraId="051A8567" w14:textId="77777777" w:rsidR="001A08F4" w:rsidRDefault="001A08F4" w:rsidP="001A08F4">
      <w:pPr>
        <w:pStyle w:val="ListParagraph"/>
        <w:spacing w:after="180" w:line="292" w:lineRule="atLeast"/>
        <w:ind w:left="360"/>
        <w:rPr>
          <w:rFonts w:ascii="Arial" w:hAnsi="Arial" w:cs="Arial"/>
          <w:b/>
          <w:bCs/>
          <w:color w:val="222222"/>
          <w:sz w:val="24"/>
          <w:szCs w:val="24"/>
        </w:rPr>
      </w:pPr>
    </w:p>
    <w:p w14:paraId="5EF1AF9E" w14:textId="17ACF2C9" w:rsidR="00DB50CC" w:rsidRDefault="00117CDF" w:rsidP="00DB50CC">
      <w:pPr>
        <w:pStyle w:val="ListParagraph"/>
        <w:numPr>
          <w:ilvl w:val="0"/>
          <w:numId w:val="6"/>
        </w:numPr>
        <w:rPr>
          <w:rFonts w:ascii="Arial" w:hAnsi="Arial" w:cs="Arial"/>
          <w:b/>
          <w:bCs/>
          <w:color w:val="222222"/>
          <w:sz w:val="24"/>
          <w:szCs w:val="24"/>
        </w:rPr>
      </w:pPr>
      <w:r>
        <w:rPr>
          <w:rFonts w:ascii="Arial" w:hAnsi="Arial" w:cs="Arial"/>
          <w:b/>
          <w:bCs/>
          <w:color w:val="222222"/>
          <w:sz w:val="24"/>
          <w:szCs w:val="24"/>
        </w:rPr>
        <w:t>Children</w:t>
      </w:r>
      <w:r w:rsidR="00106238" w:rsidRPr="00106238">
        <w:rPr>
          <w:rFonts w:ascii="Arial" w:hAnsi="Arial" w:cs="Arial"/>
          <w:b/>
          <w:bCs/>
          <w:color w:val="222222"/>
          <w:sz w:val="24"/>
          <w:szCs w:val="24"/>
        </w:rPr>
        <w:t xml:space="preserve"> </w:t>
      </w:r>
      <w:r w:rsidRPr="00117CDF">
        <w:rPr>
          <w:rFonts w:ascii="Arial" w:hAnsi="Arial" w:cs="Arial"/>
          <w:b/>
          <w:bCs/>
          <w:color w:val="222222"/>
          <w:sz w:val="24"/>
          <w:szCs w:val="24"/>
        </w:rPr>
        <w:t>Have the ____________________ to _______________ Their Parents Because They Are ___________________ of the ___________________ (1-3)</w:t>
      </w:r>
    </w:p>
    <w:p w14:paraId="781958B6" w14:textId="18532677" w:rsidR="00DB50CC" w:rsidRDefault="00DB50CC" w:rsidP="00DB50CC">
      <w:pPr>
        <w:rPr>
          <w:rFonts w:ascii="Arial" w:hAnsi="Arial" w:cs="Arial"/>
          <w:b/>
          <w:bCs/>
          <w:color w:val="222222"/>
          <w:sz w:val="24"/>
          <w:szCs w:val="24"/>
        </w:rPr>
      </w:pPr>
    </w:p>
    <w:p w14:paraId="48F762B2" w14:textId="37822684" w:rsidR="00DB50CC" w:rsidRDefault="00DB50CC" w:rsidP="00DB50CC">
      <w:pPr>
        <w:rPr>
          <w:rFonts w:ascii="Arial" w:hAnsi="Arial" w:cs="Arial"/>
          <w:b/>
          <w:bCs/>
          <w:color w:val="222222"/>
          <w:sz w:val="24"/>
          <w:szCs w:val="24"/>
        </w:rPr>
      </w:pPr>
    </w:p>
    <w:p w14:paraId="170C70D8" w14:textId="5351CE9B" w:rsidR="00DB50CC" w:rsidRDefault="00DB50CC" w:rsidP="00DB50CC">
      <w:pPr>
        <w:rPr>
          <w:rFonts w:ascii="Arial" w:hAnsi="Arial" w:cs="Arial"/>
          <w:b/>
          <w:bCs/>
          <w:color w:val="222222"/>
          <w:sz w:val="24"/>
          <w:szCs w:val="24"/>
        </w:rPr>
      </w:pPr>
    </w:p>
    <w:p w14:paraId="046FFCBC" w14:textId="573F6567" w:rsidR="00DB50CC" w:rsidRDefault="00DB50CC" w:rsidP="00DB50CC">
      <w:pPr>
        <w:rPr>
          <w:rFonts w:ascii="Arial" w:hAnsi="Arial" w:cs="Arial"/>
          <w:b/>
          <w:bCs/>
          <w:color w:val="222222"/>
          <w:sz w:val="24"/>
          <w:szCs w:val="24"/>
        </w:rPr>
      </w:pPr>
    </w:p>
    <w:p w14:paraId="36220798" w14:textId="528A30A1" w:rsidR="00DB50CC" w:rsidRDefault="00DB50CC" w:rsidP="00DB50CC">
      <w:pPr>
        <w:rPr>
          <w:rFonts w:ascii="Arial" w:hAnsi="Arial" w:cs="Arial"/>
          <w:b/>
          <w:bCs/>
          <w:color w:val="222222"/>
          <w:sz w:val="24"/>
          <w:szCs w:val="24"/>
        </w:rPr>
      </w:pPr>
    </w:p>
    <w:p w14:paraId="1A78653C" w14:textId="17D072FC" w:rsidR="00DB50CC" w:rsidRDefault="00DB50CC" w:rsidP="00DB50CC">
      <w:pPr>
        <w:rPr>
          <w:rFonts w:ascii="Arial" w:hAnsi="Arial" w:cs="Arial"/>
          <w:b/>
          <w:bCs/>
          <w:color w:val="222222"/>
          <w:sz w:val="24"/>
          <w:szCs w:val="24"/>
        </w:rPr>
      </w:pPr>
    </w:p>
    <w:p w14:paraId="6735C0CE" w14:textId="77777777" w:rsidR="00117CDF" w:rsidRDefault="00117CDF" w:rsidP="00DB50CC">
      <w:pPr>
        <w:rPr>
          <w:rFonts w:ascii="Arial" w:hAnsi="Arial" w:cs="Arial"/>
          <w:b/>
          <w:bCs/>
          <w:color w:val="222222"/>
          <w:sz w:val="24"/>
          <w:szCs w:val="24"/>
        </w:rPr>
      </w:pPr>
    </w:p>
    <w:p w14:paraId="7234D505" w14:textId="77777777" w:rsidR="00117CDF" w:rsidRDefault="00117CDF" w:rsidP="00DB50CC">
      <w:pPr>
        <w:rPr>
          <w:rFonts w:ascii="Arial" w:hAnsi="Arial" w:cs="Arial"/>
          <w:b/>
          <w:bCs/>
          <w:color w:val="222222"/>
          <w:sz w:val="24"/>
          <w:szCs w:val="24"/>
        </w:rPr>
      </w:pPr>
    </w:p>
    <w:p w14:paraId="123CE380" w14:textId="77777777" w:rsidR="00117CDF" w:rsidRDefault="00117CDF" w:rsidP="00DB50CC">
      <w:pPr>
        <w:rPr>
          <w:rFonts w:ascii="Arial" w:hAnsi="Arial" w:cs="Arial"/>
          <w:b/>
          <w:bCs/>
          <w:color w:val="222222"/>
          <w:sz w:val="24"/>
          <w:szCs w:val="24"/>
        </w:rPr>
      </w:pPr>
    </w:p>
    <w:p w14:paraId="485F1B30" w14:textId="77777777" w:rsidR="00117CDF" w:rsidRDefault="00117CDF" w:rsidP="00DB50CC">
      <w:pPr>
        <w:rPr>
          <w:rFonts w:ascii="Arial" w:hAnsi="Arial" w:cs="Arial"/>
          <w:b/>
          <w:bCs/>
          <w:color w:val="222222"/>
          <w:sz w:val="24"/>
          <w:szCs w:val="24"/>
        </w:rPr>
      </w:pPr>
    </w:p>
    <w:p w14:paraId="32D7EC43" w14:textId="208FA174" w:rsidR="00DB50CC" w:rsidRDefault="00DB50CC" w:rsidP="00DB50CC">
      <w:pPr>
        <w:rPr>
          <w:rFonts w:ascii="Arial" w:hAnsi="Arial" w:cs="Arial"/>
          <w:b/>
          <w:bCs/>
          <w:color w:val="222222"/>
          <w:sz w:val="24"/>
          <w:szCs w:val="24"/>
        </w:rPr>
      </w:pPr>
    </w:p>
    <w:p w14:paraId="4131B42F" w14:textId="77777777" w:rsidR="00DB50CC" w:rsidRPr="00DB50CC" w:rsidRDefault="00DB50CC" w:rsidP="00DB50CC">
      <w:pPr>
        <w:rPr>
          <w:rFonts w:ascii="Arial" w:hAnsi="Arial" w:cs="Arial"/>
          <w:b/>
          <w:bCs/>
          <w:color w:val="222222"/>
          <w:sz w:val="24"/>
          <w:szCs w:val="24"/>
        </w:rPr>
      </w:pPr>
    </w:p>
    <w:p w14:paraId="6118707E" w14:textId="0BFBB8B5" w:rsidR="00DB50CC" w:rsidRPr="00117CDF" w:rsidRDefault="00117CDF" w:rsidP="005000C5">
      <w:pPr>
        <w:pStyle w:val="ListParagraph"/>
        <w:numPr>
          <w:ilvl w:val="0"/>
          <w:numId w:val="6"/>
        </w:numPr>
        <w:rPr>
          <w:rFonts w:ascii="Arial" w:hAnsi="Arial" w:cs="Arial"/>
          <w:b/>
          <w:bCs/>
          <w:color w:val="222222"/>
          <w:sz w:val="24"/>
          <w:szCs w:val="24"/>
        </w:rPr>
      </w:pPr>
      <w:r>
        <w:rPr>
          <w:rFonts w:ascii="Arial" w:hAnsi="Arial" w:cs="Arial"/>
          <w:b/>
          <w:bCs/>
          <w:color w:val="222222"/>
          <w:sz w:val="24"/>
          <w:szCs w:val="24"/>
        </w:rPr>
        <w:t>Fathers</w:t>
      </w:r>
      <w:r w:rsidR="00106238" w:rsidRPr="00117CDF">
        <w:rPr>
          <w:rFonts w:ascii="Arial" w:hAnsi="Arial" w:cs="Arial"/>
          <w:b/>
          <w:bCs/>
          <w:color w:val="222222"/>
          <w:sz w:val="24"/>
          <w:szCs w:val="24"/>
        </w:rPr>
        <w:t xml:space="preserve"> </w:t>
      </w:r>
      <w:r w:rsidRPr="00117CDF">
        <w:rPr>
          <w:rFonts w:ascii="Arial" w:hAnsi="Arial" w:cs="Arial"/>
          <w:b/>
          <w:bCs/>
          <w:color w:val="222222"/>
          <w:sz w:val="24"/>
          <w:szCs w:val="24"/>
        </w:rPr>
        <w:t>Have a ________________ to Know How to _________________ and ____________________ Their Children in the _______________ ____________ Possible (4)</w:t>
      </w:r>
    </w:p>
    <w:p w14:paraId="7F6D6F37" w14:textId="245090E3" w:rsidR="00DB50CC" w:rsidRDefault="00DB50CC" w:rsidP="00DB50CC">
      <w:pPr>
        <w:rPr>
          <w:rFonts w:ascii="Arial" w:hAnsi="Arial" w:cs="Arial"/>
          <w:b/>
          <w:bCs/>
          <w:color w:val="222222"/>
          <w:sz w:val="24"/>
          <w:szCs w:val="24"/>
        </w:rPr>
      </w:pPr>
    </w:p>
    <w:p w14:paraId="41D30A57" w14:textId="58407615" w:rsidR="00DB50CC" w:rsidRDefault="00DB50CC" w:rsidP="00DB50CC">
      <w:pPr>
        <w:rPr>
          <w:rFonts w:ascii="Arial" w:hAnsi="Arial" w:cs="Arial"/>
          <w:b/>
          <w:bCs/>
          <w:color w:val="222222"/>
          <w:sz w:val="24"/>
          <w:szCs w:val="24"/>
        </w:rPr>
      </w:pPr>
    </w:p>
    <w:p w14:paraId="3BFEF299" w14:textId="77777777" w:rsidR="00DB50CC" w:rsidRDefault="00DB50CC" w:rsidP="00DB50CC">
      <w:pPr>
        <w:rPr>
          <w:rFonts w:ascii="Arial" w:hAnsi="Arial" w:cs="Arial"/>
          <w:b/>
          <w:bCs/>
          <w:color w:val="222222"/>
          <w:sz w:val="24"/>
          <w:szCs w:val="24"/>
        </w:rPr>
      </w:pPr>
    </w:p>
    <w:p w14:paraId="5FA77D63" w14:textId="77777777" w:rsidR="00DB50CC" w:rsidRPr="00DB50CC" w:rsidRDefault="00DB50CC" w:rsidP="00DB50CC">
      <w:pPr>
        <w:rPr>
          <w:rFonts w:ascii="Arial" w:hAnsi="Arial" w:cs="Arial"/>
          <w:b/>
          <w:bCs/>
          <w:color w:val="222222"/>
          <w:sz w:val="24"/>
          <w:szCs w:val="24"/>
        </w:rPr>
      </w:pPr>
    </w:p>
    <w:p w14:paraId="5DC2C041" w14:textId="75753981" w:rsidR="001A08F4" w:rsidRDefault="001A08F4" w:rsidP="00DB50CC">
      <w:pPr>
        <w:pStyle w:val="ListParagraph"/>
        <w:spacing w:after="180" w:line="292" w:lineRule="atLeast"/>
        <w:ind w:left="360"/>
        <w:rPr>
          <w:rFonts w:ascii="Arial" w:hAnsi="Arial" w:cs="Arial"/>
          <w:b/>
          <w:bCs/>
          <w:color w:val="222222"/>
          <w:sz w:val="24"/>
          <w:szCs w:val="24"/>
        </w:rPr>
      </w:pPr>
    </w:p>
    <w:p w14:paraId="41A8080F" w14:textId="32FFC5EC" w:rsidR="008658BA" w:rsidRDefault="008658BA" w:rsidP="00556F45">
      <w:pPr>
        <w:spacing w:after="180" w:line="292" w:lineRule="atLeast"/>
        <w:rPr>
          <w:rFonts w:ascii="Arial" w:hAnsi="Arial" w:cs="Arial"/>
          <w:b/>
          <w:bCs/>
          <w:color w:val="222222"/>
          <w:sz w:val="24"/>
          <w:szCs w:val="24"/>
        </w:rPr>
      </w:pPr>
    </w:p>
    <w:p w14:paraId="4170966C" w14:textId="77777777" w:rsidR="008658BA" w:rsidRDefault="008658BA" w:rsidP="00556F45">
      <w:pPr>
        <w:spacing w:after="180" w:line="292" w:lineRule="atLeast"/>
        <w:rPr>
          <w:rFonts w:ascii="Arial" w:hAnsi="Arial" w:cs="Arial"/>
          <w:b/>
          <w:bCs/>
          <w:color w:val="222222"/>
          <w:sz w:val="24"/>
          <w:szCs w:val="24"/>
        </w:rPr>
      </w:pPr>
    </w:p>
    <w:p w14:paraId="47AA7918" w14:textId="77777777" w:rsidR="001A08F4" w:rsidRDefault="001A08F4" w:rsidP="004F503F">
      <w:pPr>
        <w:overflowPunct/>
        <w:spacing w:line="240" w:lineRule="auto"/>
        <w:jc w:val="center"/>
        <w:rPr>
          <w:rFonts w:ascii="Arial" w:hAnsi="Arial" w:cs="Arial"/>
          <w:color w:val="auto"/>
          <w:kern w:val="0"/>
          <w:sz w:val="28"/>
          <w:szCs w:val="28"/>
        </w:rPr>
      </w:pPr>
    </w:p>
    <w:p w14:paraId="7D838553" w14:textId="77777777" w:rsidR="001B5B6B" w:rsidRDefault="001B5B6B" w:rsidP="004F503F">
      <w:pPr>
        <w:overflowPunct/>
        <w:spacing w:line="240" w:lineRule="auto"/>
        <w:jc w:val="center"/>
        <w:rPr>
          <w:rFonts w:ascii="Arial" w:hAnsi="Arial" w:cs="Arial"/>
          <w:color w:val="auto"/>
          <w:kern w:val="0"/>
          <w:sz w:val="28"/>
          <w:szCs w:val="28"/>
        </w:rPr>
      </w:pPr>
    </w:p>
    <w:p w14:paraId="1B8C04E0" w14:textId="77777777" w:rsidR="001B5B6B" w:rsidRDefault="001B5B6B" w:rsidP="004F503F">
      <w:pPr>
        <w:overflowPunct/>
        <w:spacing w:line="240" w:lineRule="auto"/>
        <w:jc w:val="center"/>
        <w:rPr>
          <w:rFonts w:ascii="Arial" w:hAnsi="Arial" w:cs="Arial"/>
          <w:color w:val="auto"/>
          <w:kern w:val="0"/>
          <w:sz w:val="28"/>
          <w:szCs w:val="28"/>
        </w:rPr>
      </w:pPr>
    </w:p>
    <w:p w14:paraId="576CD88B" w14:textId="77777777" w:rsidR="001B5B6B" w:rsidRDefault="001B5B6B" w:rsidP="004F503F">
      <w:pPr>
        <w:overflowPunct/>
        <w:spacing w:line="240" w:lineRule="auto"/>
        <w:jc w:val="center"/>
        <w:rPr>
          <w:rFonts w:ascii="Arial" w:hAnsi="Arial" w:cs="Arial"/>
          <w:color w:val="auto"/>
          <w:kern w:val="0"/>
          <w:sz w:val="28"/>
          <w:szCs w:val="28"/>
        </w:rPr>
      </w:pPr>
    </w:p>
    <w:p w14:paraId="1B75210D" w14:textId="77777777" w:rsidR="00AB1F26" w:rsidRDefault="00AB1F26" w:rsidP="004F503F">
      <w:pPr>
        <w:overflowPunct/>
        <w:spacing w:line="240" w:lineRule="auto"/>
        <w:jc w:val="center"/>
        <w:rPr>
          <w:rFonts w:ascii="Arial" w:hAnsi="Arial" w:cs="Arial"/>
          <w:color w:val="auto"/>
          <w:kern w:val="0"/>
          <w:sz w:val="28"/>
          <w:szCs w:val="28"/>
        </w:rPr>
      </w:pPr>
    </w:p>
    <w:p w14:paraId="3051A6AE" w14:textId="78562277" w:rsidR="00003688" w:rsidRDefault="000F628F" w:rsidP="004F503F">
      <w:pPr>
        <w:overflowPunct/>
        <w:spacing w:line="240" w:lineRule="auto"/>
        <w:jc w:val="center"/>
        <w:rPr>
          <w:rFonts w:ascii="Copperplate Gothic Bold" w:hAnsi="Copperplate Gothic Bold"/>
          <w:sz w:val="32"/>
          <w:szCs w:val="32"/>
          <w:highlight w:val="lightGray"/>
        </w:rPr>
      </w:pPr>
      <w:r w:rsidRPr="00FB53BC">
        <w:rPr>
          <w:rFonts w:ascii="Arial" w:hAnsi="Arial" w:cs="Arial"/>
          <w:color w:val="auto"/>
          <w:kern w:val="0"/>
          <w:sz w:val="28"/>
          <w:szCs w:val="28"/>
        </w:rPr>
        <w:t>4</w:t>
      </w:r>
      <w:r w:rsidR="004F503F">
        <w:rPr>
          <w:rFonts w:ascii="Arial" w:hAnsi="Arial" w:cs="Arial"/>
          <w:color w:val="auto"/>
          <w:kern w:val="0"/>
          <w:sz w:val="28"/>
          <w:szCs w:val="28"/>
        </w:rPr>
        <w:br w:type="column"/>
      </w:r>
      <w:bookmarkStart w:id="2" w:name="_Hlk127733370"/>
    </w:p>
    <w:p w14:paraId="1208FE8F" w14:textId="5523BCD7" w:rsidR="000F628F" w:rsidRPr="00BB67C2" w:rsidRDefault="00DB50CC" w:rsidP="00C608FC">
      <w:pPr>
        <w:overflowPunct/>
        <w:spacing w:line="240" w:lineRule="auto"/>
        <w:ind w:right="480"/>
        <w:jc w:val="center"/>
        <w:rPr>
          <w:rFonts w:ascii="Copperplate Gothic Bold" w:hAnsi="Copperplate Gothic Bold"/>
          <w:sz w:val="32"/>
          <w:szCs w:val="32"/>
        </w:rPr>
      </w:pPr>
      <w:r>
        <w:rPr>
          <w:rFonts w:ascii="Copperplate Gothic Bold" w:hAnsi="Copperplate Gothic Bold"/>
          <w:sz w:val="32"/>
          <w:szCs w:val="32"/>
          <w:highlight w:val="lightGray"/>
        </w:rPr>
        <w:t>Sermon Notes</w:t>
      </w:r>
    </w:p>
    <w:p w14:paraId="717378F1" w14:textId="77777777" w:rsidR="000F628F" w:rsidRDefault="000F628F" w:rsidP="00C608FC">
      <w:pPr>
        <w:overflowPunct/>
        <w:spacing w:line="240" w:lineRule="auto"/>
        <w:ind w:left="360" w:right="480"/>
        <w:rPr>
          <w:rFonts w:ascii="Arial" w:hAnsi="Arial" w:cs="Arial"/>
          <w:b/>
          <w:bCs/>
          <w:color w:val="auto"/>
          <w:kern w:val="0"/>
          <w:sz w:val="24"/>
          <w:szCs w:val="24"/>
        </w:rPr>
      </w:pPr>
    </w:p>
    <w:p w14:paraId="6FCD9E9C" w14:textId="4EBBDB59" w:rsidR="008658BA" w:rsidRDefault="00DB50CC" w:rsidP="00DB50CC">
      <w:pPr>
        <w:pStyle w:val="ListParagraph"/>
        <w:numPr>
          <w:ilvl w:val="0"/>
          <w:numId w:val="6"/>
        </w:numPr>
        <w:ind w:right="30"/>
        <w:rPr>
          <w:rFonts w:ascii="Arial" w:hAnsi="Arial" w:cs="Arial"/>
          <w:b/>
          <w:bCs/>
          <w:sz w:val="24"/>
          <w:szCs w:val="24"/>
        </w:rPr>
      </w:pPr>
      <w:r w:rsidRPr="00DB50CC">
        <w:rPr>
          <w:rFonts w:ascii="Arial" w:hAnsi="Arial" w:cs="Arial"/>
          <w:b/>
          <w:bCs/>
          <w:sz w:val="24"/>
          <w:szCs w:val="24"/>
        </w:rPr>
        <w:t>Applications</w:t>
      </w:r>
    </w:p>
    <w:p w14:paraId="17DAC5C4" w14:textId="6C846114" w:rsidR="00DB50CC" w:rsidRDefault="00DB50CC" w:rsidP="00DB50CC">
      <w:pPr>
        <w:ind w:right="30"/>
        <w:rPr>
          <w:rFonts w:ascii="Arial" w:hAnsi="Arial" w:cs="Arial"/>
          <w:b/>
          <w:bCs/>
          <w:sz w:val="24"/>
          <w:szCs w:val="24"/>
        </w:rPr>
      </w:pPr>
    </w:p>
    <w:p w14:paraId="1F9ECF94" w14:textId="1B3A611B" w:rsidR="00DB50CC" w:rsidRPr="00DB50CC" w:rsidRDefault="00117CDF" w:rsidP="00DB50CC">
      <w:pPr>
        <w:numPr>
          <w:ilvl w:val="1"/>
          <w:numId w:val="6"/>
        </w:numPr>
        <w:ind w:right="30"/>
        <w:rPr>
          <w:rFonts w:ascii="Arial" w:hAnsi="Arial" w:cs="Arial"/>
          <w:sz w:val="24"/>
          <w:szCs w:val="24"/>
        </w:rPr>
      </w:pPr>
      <w:r>
        <w:rPr>
          <w:rFonts w:ascii="Arial" w:hAnsi="Arial" w:cs="Arial"/>
          <w:sz w:val="24"/>
          <w:szCs w:val="24"/>
        </w:rPr>
        <w:t>________________</w:t>
      </w:r>
      <w:proofErr w:type="gramStart"/>
      <w:r>
        <w:rPr>
          <w:rFonts w:ascii="Arial" w:hAnsi="Arial" w:cs="Arial"/>
          <w:sz w:val="24"/>
          <w:szCs w:val="24"/>
        </w:rPr>
        <w:t>_</w:t>
      </w:r>
      <w:r w:rsidR="00106238">
        <w:rPr>
          <w:rFonts w:ascii="Arial" w:hAnsi="Arial" w:cs="Arial"/>
          <w:sz w:val="24"/>
          <w:szCs w:val="24"/>
        </w:rPr>
        <w:t xml:space="preserve"> </w:t>
      </w:r>
      <w:r w:rsidRPr="00117CDF">
        <w:rPr>
          <w:rFonts w:ascii="Arial" w:hAnsi="Arial" w:cs="Arial"/>
          <w:sz w:val="24"/>
          <w:szCs w:val="24"/>
        </w:rPr>
        <w:t xml:space="preserve"> of</w:t>
      </w:r>
      <w:proofErr w:type="gramEnd"/>
      <w:r w:rsidRPr="00117CDF">
        <w:rPr>
          <w:rFonts w:ascii="Arial" w:hAnsi="Arial" w:cs="Arial"/>
          <w:sz w:val="24"/>
          <w:szCs w:val="24"/>
        </w:rPr>
        <w:t xml:space="preserve"> believers are incorporated into the _________________ and in this sense are “in _________________.”</w:t>
      </w:r>
    </w:p>
    <w:p w14:paraId="2D8D2B03" w14:textId="65B76D84" w:rsidR="00DB50CC" w:rsidRDefault="00DB50CC" w:rsidP="00DB50CC">
      <w:pPr>
        <w:ind w:right="30"/>
        <w:rPr>
          <w:rFonts w:ascii="Arial" w:hAnsi="Arial" w:cs="Arial"/>
          <w:b/>
          <w:bCs/>
          <w:sz w:val="24"/>
          <w:szCs w:val="24"/>
        </w:rPr>
      </w:pPr>
    </w:p>
    <w:p w14:paraId="48F141AF" w14:textId="5E72ED5A" w:rsidR="00DB50CC" w:rsidRDefault="00DB50CC" w:rsidP="00DB50CC">
      <w:pPr>
        <w:ind w:right="30"/>
        <w:rPr>
          <w:rFonts w:ascii="Arial" w:hAnsi="Arial" w:cs="Arial"/>
          <w:b/>
          <w:bCs/>
          <w:sz w:val="24"/>
          <w:szCs w:val="24"/>
        </w:rPr>
      </w:pPr>
    </w:p>
    <w:p w14:paraId="77785CF4" w14:textId="77777777" w:rsidR="00106238" w:rsidRDefault="00106238" w:rsidP="00DB50CC">
      <w:pPr>
        <w:ind w:right="30"/>
        <w:rPr>
          <w:rFonts w:ascii="Arial" w:hAnsi="Arial" w:cs="Arial"/>
          <w:b/>
          <w:bCs/>
          <w:sz w:val="24"/>
          <w:szCs w:val="24"/>
        </w:rPr>
      </w:pPr>
    </w:p>
    <w:p w14:paraId="26482D37" w14:textId="77777777" w:rsidR="00106238" w:rsidRDefault="00106238" w:rsidP="00DB50CC">
      <w:pPr>
        <w:ind w:right="30"/>
        <w:rPr>
          <w:rFonts w:ascii="Arial" w:hAnsi="Arial" w:cs="Arial"/>
          <w:b/>
          <w:bCs/>
          <w:sz w:val="24"/>
          <w:szCs w:val="24"/>
        </w:rPr>
      </w:pPr>
    </w:p>
    <w:p w14:paraId="42B4111A" w14:textId="77777777" w:rsidR="00117CDF" w:rsidRDefault="00117CDF" w:rsidP="00DB50CC">
      <w:pPr>
        <w:ind w:right="30"/>
        <w:rPr>
          <w:rFonts w:ascii="Arial" w:hAnsi="Arial" w:cs="Arial"/>
          <w:b/>
          <w:bCs/>
          <w:sz w:val="24"/>
          <w:szCs w:val="24"/>
        </w:rPr>
      </w:pPr>
    </w:p>
    <w:p w14:paraId="6CD9EE27" w14:textId="77777777" w:rsidR="00117CDF" w:rsidRDefault="00117CDF" w:rsidP="00DB50CC">
      <w:pPr>
        <w:ind w:right="30"/>
        <w:rPr>
          <w:rFonts w:ascii="Arial" w:hAnsi="Arial" w:cs="Arial"/>
          <w:b/>
          <w:bCs/>
          <w:sz w:val="24"/>
          <w:szCs w:val="24"/>
        </w:rPr>
      </w:pPr>
    </w:p>
    <w:p w14:paraId="28ECBA3F" w14:textId="77777777" w:rsidR="00117CDF" w:rsidRDefault="00117CDF" w:rsidP="00DB50CC">
      <w:pPr>
        <w:ind w:right="30"/>
        <w:rPr>
          <w:rFonts w:ascii="Arial" w:hAnsi="Arial" w:cs="Arial"/>
          <w:b/>
          <w:bCs/>
          <w:sz w:val="24"/>
          <w:szCs w:val="24"/>
        </w:rPr>
      </w:pPr>
    </w:p>
    <w:p w14:paraId="27913400" w14:textId="77777777" w:rsidR="00106238" w:rsidRDefault="00106238" w:rsidP="00DB50CC">
      <w:pPr>
        <w:ind w:right="30"/>
        <w:rPr>
          <w:rFonts w:ascii="Arial" w:hAnsi="Arial" w:cs="Arial"/>
          <w:b/>
          <w:bCs/>
          <w:sz w:val="24"/>
          <w:szCs w:val="24"/>
        </w:rPr>
      </w:pPr>
    </w:p>
    <w:p w14:paraId="6254EDC0" w14:textId="77777777" w:rsidR="00106238" w:rsidRDefault="00106238" w:rsidP="00DB50CC">
      <w:pPr>
        <w:ind w:right="30"/>
        <w:rPr>
          <w:rFonts w:ascii="Arial" w:hAnsi="Arial" w:cs="Arial"/>
          <w:b/>
          <w:bCs/>
          <w:sz w:val="24"/>
          <w:szCs w:val="24"/>
        </w:rPr>
      </w:pPr>
    </w:p>
    <w:p w14:paraId="615B0C56" w14:textId="77777777" w:rsidR="00106238" w:rsidRDefault="00106238" w:rsidP="00DB50CC">
      <w:pPr>
        <w:ind w:right="30"/>
        <w:rPr>
          <w:rFonts w:ascii="Arial" w:hAnsi="Arial" w:cs="Arial"/>
          <w:b/>
          <w:bCs/>
          <w:sz w:val="24"/>
          <w:szCs w:val="24"/>
        </w:rPr>
      </w:pPr>
    </w:p>
    <w:p w14:paraId="2966A334" w14:textId="77777777" w:rsidR="00DB50CC" w:rsidRPr="00DB50CC" w:rsidRDefault="00DB50CC" w:rsidP="00DB50CC">
      <w:pPr>
        <w:ind w:right="30"/>
        <w:rPr>
          <w:rFonts w:ascii="Arial" w:hAnsi="Arial" w:cs="Arial"/>
          <w:b/>
          <w:bCs/>
          <w:sz w:val="24"/>
          <w:szCs w:val="24"/>
        </w:rPr>
      </w:pPr>
    </w:p>
    <w:p w14:paraId="310A7BD0" w14:textId="2D2B5F50" w:rsidR="00DB50CC" w:rsidRDefault="00117CDF" w:rsidP="00DB50CC">
      <w:pPr>
        <w:pStyle w:val="ListParagraph"/>
        <w:numPr>
          <w:ilvl w:val="1"/>
          <w:numId w:val="6"/>
        </w:numPr>
        <w:ind w:right="30"/>
        <w:rPr>
          <w:rFonts w:ascii="Arial" w:hAnsi="Arial" w:cs="Arial"/>
          <w:sz w:val="24"/>
          <w:szCs w:val="24"/>
        </w:rPr>
      </w:pPr>
      <w:r>
        <w:rPr>
          <w:rFonts w:ascii="Arial" w:hAnsi="Arial" w:cs="Arial"/>
          <w:sz w:val="24"/>
          <w:szCs w:val="24"/>
        </w:rPr>
        <w:t>A</w:t>
      </w:r>
      <w:r w:rsidRPr="00117CDF">
        <w:rPr>
          <w:rFonts w:ascii="Arial" w:hAnsi="Arial" w:cs="Arial"/>
          <w:sz w:val="24"/>
          <w:szCs w:val="24"/>
        </w:rPr>
        <w:t xml:space="preserve"> ___________________ represents and pictures ___________ as the ________________.  He is the one from whom the children begin to form a __________________ of God.</w:t>
      </w:r>
    </w:p>
    <w:p w14:paraId="7F3FFA73" w14:textId="5C422091" w:rsidR="00DB50CC" w:rsidRDefault="00DB50CC" w:rsidP="00DB50CC">
      <w:pPr>
        <w:ind w:right="30"/>
        <w:rPr>
          <w:rFonts w:ascii="Arial" w:hAnsi="Arial" w:cs="Arial"/>
          <w:sz w:val="24"/>
          <w:szCs w:val="24"/>
        </w:rPr>
      </w:pPr>
    </w:p>
    <w:p w14:paraId="6E13FE32" w14:textId="77777777" w:rsidR="000A6FCB" w:rsidRDefault="000A6FCB" w:rsidP="00DB50CC">
      <w:pPr>
        <w:ind w:right="30"/>
        <w:rPr>
          <w:rFonts w:ascii="Arial" w:hAnsi="Arial" w:cs="Arial"/>
          <w:sz w:val="24"/>
          <w:szCs w:val="24"/>
        </w:rPr>
      </w:pPr>
    </w:p>
    <w:p w14:paraId="7C77AD3A" w14:textId="77777777" w:rsidR="00106238" w:rsidRDefault="00106238" w:rsidP="00DB50CC">
      <w:pPr>
        <w:ind w:right="30"/>
        <w:rPr>
          <w:rFonts w:ascii="Arial" w:hAnsi="Arial" w:cs="Arial"/>
          <w:sz w:val="24"/>
          <w:szCs w:val="24"/>
        </w:rPr>
      </w:pPr>
    </w:p>
    <w:p w14:paraId="64A46BB5" w14:textId="77777777" w:rsidR="00106238" w:rsidRDefault="00106238" w:rsidP="00DB50CC">
      <w:pPr>
        <w:ind w:right="30"/>
        <w:rPr>
          <w:rFonts w:ascii="Arial" w:hAnsi="Arial" w:cs="Arial"/>
          <w:sz w:val="24"/>
          <w:szCs w:val="24"/>
        </w:rPr>
      </w:pPr>
    </w:p>
    <w:p w14:paraId="2A02D3DA" w14:textId="77777777" w:rsidR="00106238" w:rsidRDefault="00106238" w:rsidP="00DB50CC">
      <w:pPr>
        <w:ind w:right="30"/>
        <w:rPr>
          <w:rFonts w:ascii="Arial" w:hAnsi="Arial" w:cs="Arial"/>
          <w:sz w:val="24"/>
          <w:szCs w:val="24"/>
        </w:rPr>
      </w:pPr>
    </w:p>
    <w:p w14:paraId="37381647" w14:textId="77777777" w:rsidR="00106238" w:rsidRDefault="00106238" w:rsidP="00DB50CC">
      <w:pPr>
        <w:ind w:right="30"/>
        <w:rPr>
          <w:rFonts w:ascii="Arial" w:hAnsi="Arial" w:cs="Arial"/>
          <w:sz w:val="24"/>
          <w:szCs w:val="24"/>
        </w:rPr>
      </w:pPr>
    </w:p>
    <w:p w14:paraId="4F8B9F9F" w14:textId="77777777" w:rsidR="000A6FCB" w:rsidRPr="00DB50CC" w:rsidRDefault="000A6FCB" w:rsidP="00DB50CC">
      <w:pPr>
        <w:ind w:right="30"/>
        <w:rPr>
          <w:rFonts w:ascii="Arial" w:hAnsi="Arial" w:cs="Arial"/>
          <w:sz w:val="24"/>
          <w:szCs w:val="24"/>
        </w:rPr>
      </w:pPr>
    </w:p>
    <w:p w14:paraId="32C6B401" w14:textId="77777777" w:rsidR="008658BA" w:rsidRPr="008658BA" w:rsidRDefault="008658BA" w:rsidP="008658BA">
      <w:pPr>
        <w:pStyle w:val="ListParagraph"/>
        <w:ind w:right="30"/>
        <w:rPr>
          <w:rFonts w:ascii="Arial" w:hAnsi="Arial" w:cs="Arial"/>
          <w:sz w:val="24"/>
          <w:szCs w:val="24"/>
        </w:rPr>
      </w:pPr>
    </w:p>
    <w:p w14:paraId="19C001F5" w14:textId="77777777" w:rsidR="001B5B6B" w:rsidRDefault="001B5B6B" w:rsidP="001B5B6B">
      <w:pPr>
        <w:ind w:right="30"/>
        <w:rPr>
          <w:rFonts w:ascii="Arial" w:hAnsi="Arial" w:cs="Arial"/>
          <w:sz w:val="24"/>
          <w:szCs w:val="24"/>
        </w:rPr>
      </w:pPr>
    </w:p>
    <w:p w14:paraId="78F67ED1" w14:textId="77777777" w:rsidR="001B5B6B" w:rsidRDefault="001B5B6B" w:rsidP="001B5B6B">
      <w:pPr>
        <w:ind w:right="30"/>
        <w:rPr>
          <w:rFonts w:ascii="Arial" w:hAnsi="Arial" w:cs="Arial"/>
          <w:sz w:val="24"/>
          <w:szCs w:val="24"/>
        </w:rPr>
      </w:pPr>
    </w:p>
    <w:p w14:paraId="11990344" w14:textId="4CAA70A5" w:rsidR="00B11A57" w:rsidRDefault="00B11A57" w:rsidP="000B3C2D">
      <w:pPr>
        <w:ind w:right="30"/>
        <w:rPr>
          <w:rFonts w:ascii="Arial" w:hAnsi="Arial" w:cs="Arial"/>
          <w:i/>
          <w:iCs/>
          <w:sz w:val="24"/>
          <w:szCs w:val="24"/>
          <w:u w:val="single"/>
        </w:rPr>
      </w:pPr>
    </w:p>
    <w:p w14:paraId="41B0479A" w14:textId="77777777" w:rsidR="001B5B6B" w:rsidRDefault="001B5B6B" w:rsidP="000B3C2D">
      <w:pPr>
        <w:ind w:right="30"/>
        <w:rPr>
          <w:rFonts w:ascii="Arial" w:hAnsi="Arial" w:cs="Arial"/>
          <w:i/>
          <w:iCs/>
          <w:sz w:val="24"/>
          <w:szCs w:val="24"/>
          <w:u w:val="single"/>
        </w:rPr>
      </w:pPr>
    </w:p>
    <w:p w14:paraId="765E004F" w14:textId="77777777" w:rsidR="004D0E5D" w:rsidRDefault="004D0E5D" w:rsidP="000B3C2D">
      <w:pPr>
        <w:ind w:right="30"/>
        <w:rPr>
          <w:rFonts w:ascii="Arial" w:hAnsi="Arial" w:cs="Arial"/>
          <w:i/>
          <w:iCs/>
          <w:sz w:val="24"/>
          <w:szCs w:val="24"/>
          <w:u w:val="single"/>
        </w:rPr>
      </w:pPr>
    </w:p>
    <w:p w14:paraId="18837591" w14:textId="77777777" w:rsidR="00106238" w:rsidRDefault="00106238" w:rsidP="000B3C2D">
      <w:pPr>
        <w:ind w:right="30"/>
        <w:rPr>
          <w:rFonts w:ascii="Arial" w:hAnsi="Arial" w:cs="Arial"/>
          <w:i/>
          <w:iCs/>
          <w:sz w:val="24"/>
          <w:szCs w:val="24"/>
          <w:u w:val="single"/>
        </w:rPr>
      </w:pPr>
    </w:p>
    <w:p w14:paraId="6EB5F9B5" w14:textId="0281F86F" w:rsidR="004D0E5D" w:rsidRPr="004D0E5D" w:rsidRDefault="004D0E5D" w:rsidP="004D0E5D">
      <w:pPr>
        <w:tabs>
          <w:tab w:val="left" w:pos="0"/>
        </w:tabs>
        <w:ind w:left="1530" w:right="30" w:hanging="1620"/>
        <w:rPr>
          <w:rFonts w:ascii="Arial" w:hAnsi="Arial" w:cs="Arial"/>
          <w:i/>
          <w:iCs/>
          <w:sz w:val="24"/>
          <w:szCs w:val="24"/>
        </w:rPr>
      </w:pPr>
    </w:p>
    <w:p w14:paraId="767C7622" w14:textId="2113F0C0" w:rsidR="004D0E5D" w:rsidRDefault="004D0E5D" w:rsidP="004D0E5D">
      <w:pPr>
        <w:tabs>
          <w:tab w:val="left" w:pos="0"/>
        </w:tabs>
        <w:ind w:left="1530" w:right="30" w:hanging="1620"/>
        <w:rPr>
          <w:rFonts w:ascii="Arial" w:hAnsi="Arial" w:cs="Arial"/>
          <w:i/>
          <w:iCs/>
          <w:sz w:val="24"/>
          <w:szCs w:val="24"/>
          <w:u w:val="single"/>
        </w:rPr>
      </w:pPr>
    </w:p>
    <w:p w14:paraId="78B2C0DC" w14:textId="1507C853" w:rsidR="008213DA" w:rsidRDefault="004959D2" w:rsidP="004959D2">
      <w:pPr>
        <w:tabs>
          <w:tab w:val="left" w:pos="0"/>
        </w:tabs>
        <w:ind w:left="1530" w:right="30" w:hanging="90"/>
        <w:rPr>
          <w:rFonts w:ascii="Arial" w:hAnsi="Arial" w:cs="Arial"/>
          <w:color w:val="auto"/>
          <w:kern w:val="0"/>
          <w:sz w:val="28"/>
          <w:szCs w:val="28"/>
        </w:rPr>
      </w:pPr>
      <w:r w:rsidRPr="004959D2">
        <w:rPr>
          <w:rFonts w:ascii="Arial" w:hAnsi="Arial" w:cs="Arial"/>
          <w:noProof/>
          <w:sz w:val="24"/>
          <w:szCs w:val="24"/>
        </w:rPr>
        <w:drawing>
          <wp:anchor distT="0" distB="0" distL="114300" distR="114300" simplePos="0" relativeHeight="251661312" behindDoc="0" locked="0" layoutInCell="1" allowOverlap="1" wp14:anchorId="6751795D" wp14:editId="04088804">
            <wp:simplePos x="0" y="0"/>
            <wp:positionH relativeFrom="column">
              <wp:posOffset>-144780</wp:posOffset>
            </wp:positionH>
            <wp:positionV relativeFrom="page">
              <wp:posOffset>7696200</wp:posOffset>
            </wp:positionV>
            <wp:extent cx="847090" cy="8470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7090" cy="847090"/>
                    </a:xfrm>
                    <a:prstGeom prst="rect">
                      <a:avLst/>
                    </a:prstGeom>
                    <a:noFill/>
                  </pic:spPr>
                </pic:pic>
              </a:graphicData>
            </a:graphic>
            <wp14:sizeRelH relativeFrom="margin">
              <wp14:pctWidth>0</wp14:pctWidth>
            </wp14:sizeRelH>
            <wp14:sizeRelV relativeFrom="margin">
              <wp14:pctHeight>0</wp14:pctHeight>
            </wp14:sizeRelV>
          </wp:anchor>
        </w:drawing>
      </w:r>
      <w:r w:rsidR="000F628F">
        <w:rPr>
          <w:rFonts w:ascii="Arial" w:hAnsi="Arial" w:cs="Arial"/>
          <w:i/>
          <w:iCs/>
          <w:sz w:val="24"/>
          <w:szCs w:val="24"/>
          <w:u w:val="single"/>
        </w:rPr>
        <w:t>Q</w:t>
      </w:r>
      <w:r w:rsidR="00C53690" w:rsidRPr="00D30E6D">
        <w:rPr>
          <w:rFonts w:ascii="Arial" w:hAnsi="Arial" w:cs="Arial"/>
          <w:i/>
          <w:iCs/>
          <w:sz w:val="24"/>
          <w:szCs w:val="24"/>
          <w:u w:val="single"/>
        </w:rPr>
        <w:t xml:space="preserve">uestions </w:t>
      </w:r>
      <w:r w:rsidR="00835077">
        <w:rPr>
          <w:rFonts w:ascii="Arial" w:hAnsi="Arial" w:cs="Arial"/>
          <w:i/>
          <w:iCs/>
          <w:sz w:val="24"/>
          <w:szCs w:val="24"/>
          <w:u w:val="single"/>
        </w:rPr>
        <w:t>f</w:t>
      </w:r>
      <w:r w:rsidR="00C53690" w:rsidRPr="00D30E6D">
        <w:rPr>
          <w:rFonts w:ascii="Arial" w:hAnsi="Arial" w:cs="Arial"/>
          <w:i/>
          <w:iCs/>
          <w:sz w:val="24"/>
          <w:szCs w:val="24"/>
          <w:u w:val="single"/>
        </w:rPr>
        <w:t>or Discussion at Home</w:t>
      </w:r>
      <w:r w:rsidR="00C53690" w:rsidRPr="0013220E">
        <w:rPr>
          <w:rFonts w:ascii="Arial" w:hAnsi="Arial" w:cs="Arial"/>
          <w:sz w:val="24"/>
          <w:szCs w:val="24"/>
        </w:rPr>
        <w:t xml:space="preserve"> can be found </w:t>
      </w:r>
      <w:r w:rsidR="00D30E6D">
        <w:rPr>
          <w:rFonts w:ascii="Arial" w:hAnsi="Arial" w:cs="Arial"/>
          <w:sz w:val="24"/>
          <w:szCs w:val="24"/>
        </w:rPr>
        <w:t xml:space="preserve">1) </w:t>
      </w:r>
      <w:r w:rsidR="00E1338F" w:rsidRPr="0013220E">
        <w:rPr>
          <w:rFonts w:ascii="Arial" w:hAnsi="Arial" w:cs="Arial"/>
          <w:sz w:val="24"/>
          <w:szCs w:val="24"/>
        </w:rPr>
        <w:t xml:space="preserve">by following the QR Code </w:t>
      </w:r>
      <w:r w:rsidR="00E1338F">
        <w:rPr>
          <w:rFonts w:ascii="Arial" w:hAnsi="Arial" w:cs="Arial"/>
          <w:sz w:val="24"/>
          <w:szCs w:val="24"/>
        </w:rPr>
        <w:t xml:space="preserve">on </w:t>
      </w:r>
      <w:r w:rsidR="00E1338F" w:rsidRPr="0013220E">
        <w:rPr>
          <w:rFonts w:ascii="Arial" w:hAnsi="Arial" w:cs="Arial"/>
          <w:sz w:val="24"/>
          <w:szCs w:val="24"/>
        </w:rPr>
        <w:t>your phone</w:t>
      </w:r>
      <w:r w:rsidR="00E1338F">
        <w:rPr>
          <w:rFonts w:ascii="Arial" w:hAnsi="Arial" w:cs="Arial"/>
          <w:sz w:val="24"/>
          <w:szCs w:val="24"/>
        </w:rPr>
        <w:t xml:space="preserve">, 2) as a handout on the table at the back, or 3) </w:t>
      </w:r>
      <w:r w:rsidR="00C53690" w:rsidRPr="0013220E">
        <w:rPr>
          <w:rFonts w:ascii="Arial" w:hAnsi="Arial" w:cs="Arial"/>
          <w:sz w:val="24"/>
          <w:szCs w:val="24"/>
        </w:rPr>
        <w:t xml:space="preserve">on the </w:t>
      </w:r>
      <w:r w:rsidR="00F80CF3">
        <w:rPr>
          <w:rFonts w:ascii="Arial" w:hAnsi="Arial" w:cs="Arial"/>
          <w:sz w:val="24"/>
          <w:szCs w:val="24"/>
        </w:rPr>
        <w:t>church’s</w:t>
      </w:r>
      <w:r w:rsidR="00C53690" w:rsidRPr="0013220E">
        <w:rPr>
          <w:rFonts w:ascii="Arial" w:hAnsi="Arial" w:cs="Arial"/>
          <w:sz w:val="24"/>
          <w:szCs w:val="24"/>
        </w:rPr>
        <w:t xml:space="preserve"> </w:t>
      </w:r>
      <w:r w:rsidR="00835077">
        <w:rPr>
          <w:rFonts w:ascii="Arial" w:hAnsi="Arial" w:cs="Arial"/>
          <w:sz w:val="24"/>
          <w:szCs w:val="24"/>
        </w:rPr>
        <w:t>w</w:t>
      </w:r>
      <w:r w:rsidR="00C53690" w:rsidRPr="0013220E">
        <w:rPr>
          <w:rFonts w:ascii="Arial" w:hAnsi="Arial" w:cs="Arial"/>
          <w:sz w:val="24"/>
          <w:szCs w:val="24"/>
        </w:rPr>
        <w:t xml:space="preserve">ebsite: </w:t>
      </w:r>
      <w:hyperlink r:id="rId11" w:history="1">
        <w:r w:rsidRPr="004959D2">
          <w:rPr>
            <w:rStyle w:val="Hyperlink"/>
            <w:rFonts w:ascii="Arial" w:hAnsi="Arial" w:cs="Arial"/>
            <w:i/>
            <w:iCs/>
          </w:rPr>
          <w:t>https://www.spriggsroad.org/SRPCwp/wp-content/uploads/2023/04/16-Apr-Questions-to-Discuss-and-Consider-at-Home-or-in-Small-Group.pdf</w:t>
        </w:r>
      </w:hyperlink>
    </w:p>
    <w:bookmarkEnd w:id="2"/>
    <w:p w14:paraId="16D22E71" w14:textId="77777777" w:rsidR="005238BD" w:rsidRDefault="005238BD" w:rsidP="004D0E5D">
      <w:pPr>
        <w:overflowPunct/>
        <w:spacing w:line="240" w:lineRule="auto"/>
        <w:ind w:right="30"/>
        <w:rPr>
          <w:rFonts w:ascii="Arial" w:hAnsi="Arial" w:cs="Arial"/>
          <w:color w:val="auto"/>
          <w:kern w:val="0"/>
          <w:sz w:val="28"/>
          <w:szCs w:val="28"/>
        </w:rPr>
      </w:pPr>
    </w:p>
    <w:p w14:paraId="7BE372CF" w14:textId="071B6E2C" w:rsidR="000A22EF" w:rsidRDefault="000A22EF" w:rsidP="00690394">
      <w:pPr>
        <w:overflowPunct/>
        <w:spacing w:line="240" w:lineRule="auto"/>
        <w:jc w:val="center"/>
        <w:rPr>
          <w:rFonts w:ascii="Arial" w:hAnsi="Arial" w:cs="Arial"/>
          <w:color w:val="auto"/>
          <w:kern w:val="0"/>
          <w:sz w:val="28"/>
          <w:szCs w:val="28"/>
        </w:rPr>
      </w:pPr>
    </w:p>
    <w:p w14:paraId="425E4EDF" w14:textId="77777777" w:rsidR="0026177A" w:rsidRDefault="0026177A" w:rsidP="00690394">
      <w:pPr>
        <w:overflowPunct/>
        <w:spacing w:line="240" w:lineRule="auto"/>
        <w:jc w:val="center"/>
        <w:rPr>
          <w:rFonts w:ascii="Arial" w:hAnsi="Arial" w:cs="Arial"/>
          <w:color w:val="auto"/>
          <w:kern w:val="0"/>
          <w:sz w:val="28"/>
          <w:szCs w:val="28"/>
        </w:rPr>
      </w:pPr>
    </w:p>
    <w:p w14:paraId="42E032E4" w14:textId="77777777" w:rsidR="00AB1F26" w:rsidRDefault="00AB1F26" w:rsidP="00690394">
      <w:pPr>
        <w:overflowPunct/>
        <w:spacing w:line="240" w:lineRule="auto"/>
        <w:jc w:val="center"/>
        <w:rPr>
          <w:rFonts w:ascii="Arial" w:hAnsi="Arial" w:cs="Arial"/>
          <w:color w:val="auto"/>
          <w:kern w:val="0"/>
          <w:sz w:val="28"/>
          <w:szCs w:val="28"/>
        </w:rPr>
      </w:pPr>
    </w:p>
    <w:p w14:paraId="3609F1B4" w14:textId="77777777" w:rsidR="004D0E5D" w:rsidRDefault="004D0E5D" w:rsidP="00690394">
      <w:pPr>
        <w:overflowPunct/>
        <w:spacing w:line="240" w:lineRule="auto"/>
        <w:jc w:val="center"/>
        <w:rPr>
          <w:rFonts w:ascii="Arial" w:hAnsi="Arial" w:cs="Arial"/>
          <w:color w:val="auto"/>
          <w:kern w:val="0"/>
          <w:sz w:val="28"/>
          <w:szCs w:val="28"/>
        </w:rPr>
      </w:pPr>
    </w:p>
    <w:p w14:paraId="10AB117B" w14:textId="5E64A6DB" w:rsidR="00EA44E1" w:rsidRPr="00DA1AB6" w:rsidRDefault="00EA44E1" w:rsidP="00690394">
      <w:pPr>
        <w:overflowPunct/>
        <w:spacing w:line="240" w:lineRule="auto"/>
        <w:jc w:val="center"/>
        <w:rPr>
          <w:rFonts w:ascii="Arial" w:hAnsi="Arial" w:cs="Arial"/>
        </w:rPr>
      </w:pPr>
      <w:r w:rsidRPr="00DA1AB6">
        <w:rPr>
          <w:rFonts w:ascii="Arial" w:hAnsi="Arial" w:cs="Arial"/>
          <w:color w:val="auto"/>
          <w:kern w:val="0"/>
          <w:sz w:val="28"/>
          <w:szCs w:val="28"/>
        </w:rPr>
        <w:t>5</w:t>
      </w:r>
    </w:p>
    <w:sectPr w:rsidR="00EA44E1" w:rsidRPr="00DA1AB6" w:rsidSect="000A22EF">
      <w:footerReference w:type="default" r:id="rId12"/>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B5E85" w14:textId="77777777" w:rsidR="00D37488" w:rsidRDefault="00D37488" w:rsidP="00F900DD">
      <w:pPr>
        <w:spacing w:line="240" w:lineRule="auto"/>
      </w:pPr>
      <w:r>
        <w:separator/>
      </w:r>
    </w:p>
  </w:endnote>
  <w:endnote w:type="continuationSeparator" w:id="0">
    <w:p w14:paraId="49F938C1" w14:textId="77777777" w:rsidR="00D37488" w:rsidRDefault="00D37488"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3D886" w14:textId="77777777" w:rsidR="00D37488" w:rsidRDefault="00D37488" w:rsidP="00F900DD">
      <w:pPr>
        <w:spacing w:line="240" w:lineRule="auto"/>
      </w:pPr>
      <w:r>
        <w:separator/>
      </w:r>
    </w:p>
  </w:footnote>
  <w:footnote w:type="continuationSeparator" w:id="0">
    <w:p w14:paraId="0477519D" w14:textId="77777777" w:rsidR="00D37488" w:rsidRDefault="00D37488"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85EBE"/>
    <w:multiLevelType w:val="multilevel"/>
    <w:tmpl w:val="7670051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839D8"/>
    <w:multiLevelType w:val="hybridMultilevel"/>
    <w:tmpl w:val="A39AEA08"/>
    <w:lvl w:ilvl="0" w:tplc="97007150">
      <w:start w:val="1"/>
      <w:numFmt w:val="upperRoman"/>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 w15:restartNumberingAfterBreak="0">
    <w:nsid w:val="0CD33A04"/>
    <w:multiLevelType w:val="hybridMultilevel"/>
    <w:tmpl w:val="D862B8F8"/>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61039"/>
    <w:multiLevelType w:val="hybridMultilevel"/>
    <w:tmpl w:val="2692F93E"/>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A2E5B"/>
    <w:multiLevelType w:val="hybridMultilevel"/>
    <w:tmpl w:val="06CAC2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907DD9"/>
    <w:multiLevelType w:val="multilevel"/>
    <w:tmpl w:val="E196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4C5D5E"/>
    <w:multiLevelType w:val="hybridMultilevel"/>
    <w:tmpl w:val="7436E026"/>
    <w:lvl w:ilvl="0" w:tplc="622CCC8C">
      <w:start w:val="1"/>
      <w:numFmt w:val="upperRoman"/>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0490A1E"/>
    <w:multiLevelType w:val="hybridMultilevel"/>
    <w:tmpl w:val="A364A5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 w15:restartNumberingAfterBreak="0">
    <w:nsid w:val="4351498F"/>
    <w:multiLevelType w:val="hybridMultilevel"/>
    <w:tmpl w:val="C40A28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E92AA9"/>
    <w:multiLevelType w:val="hybridMultilevel"/>
    <w:tmpl w:val="19705E30"/>
    <w:lvl w:ilvl="0" w:tplc="0409000B">
      <w:start w:val="1"/>
      <w:numFmt w:val="bullet"/>
      <w:lvlText w:val=""/>
      <w:lvlJc w:val="left"/>
      <w:pPr>
        <w:ind w:left="900" w:hanging="360"/>
      </w:pPr>
      <w:rPr>
        <w:rFonts w:ascii="Wingdings" w:hAnsi="Wingdings"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0" w15:restartNumberingAfterBreak="0">
    <w:nsid w:val="546E4859"/>
    <w:multiLevelType w:val="multilevel"/>
    <w:tmpl w:val="8846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823974"/>
    <w:multiLevelType w:val="hybridMultilevel"/>
    <w:tmpl w:val="BC66275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E6312C0"/>
    <w:multiLevelType w:val="hybridMultilevel"/>
    <w:tmpl w:val="EABA8230"/>
    <w:lvl w:ilvl="0" w:tplc="1F928264">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F44C27"/>
    <w:multiLevelType w:val="hybridMultilevel"/>
    <w:tmpl w:val="DB282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54915501">
    <w:abstractNumId w:val="13"/>
  </w:num>
  <w:num w:numId="2" w16cid:durableId="1419252411">
    <w:abstractNumId w:val="9"/>
  </w:num>
  <w:num w:numId="3" w16cid:durableId="1478690012">
    <w:abstractNumId w:val="11"/>
  </w:num>
  <w:num w:numId="4" w16cid:durableId="488715296">
    <w:abstractNumId w:val="12"/>
  </w:num>
  <w:num w:numId="5" w16cid:durableId="552549160">
    <w:abstractNumId w:val="7"/>
  </w:num>
  <w:num w:numId="6" w16cid:durableId="1915625064">
    <w:abstractNumId w:val="6"/>
  </w:num>
  <w:num w:numId="7" w16cid:durableId="1795556807">
    <w:abstractNumId w:val="1"/>
  </w:num>
  <w:num w:numId="8" w16cid:durableId="2006662861">
    <w:abstractNumId w:val="2"/>
  </w:num>
  <w:num w:numId="9" w16cid:durableId="1663240509">
    <w:abstractNumId w:val="4"/>
  </w:num>
  <w:num w:numId="10" w16cid:durableId="760177499">
    <w:abstractNumId w:val="10"/>
  </w:num>
  <w:num w:numId="11" w16cid:durableId="1786844599">
    <w:abstractNumId w:val="0"/>
  </w:num>
  <w:num w:numId="12" w16cid:durableId="1392534053">
    <w:abstractNumId w:val="5"/>
  </w:num>
  <w:num w:numId="13" w16cid:durableId="620575795">
    <w:abstractNumId w:val="3"/>
  </w:num>
  <w:num w:numId="14" w16cid:durableId="8841726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2EE5"/>
    <w:rsid w:val="00003688"/>
    <w:rsid w:val="00010A5A"/>
    <w:rsid w:val="00012213"/>
    <w:rsid w:val="00034B07"/>
    <w:rsid w:val="00036878"/>
    <w:rsid w:val="00040C6F"/>
    <w:rsid w:val="00055890"/>
    <w:rsid w:val="00090DFC"/>
    <w:rsid w:val="00091B65"/>
    <w:rsid w:val="00094392"/>
    <w:rsid w:val="000A22EF"/>
    <w:rsid w:val="000A3F1A"/>
    <w:rsid w:val="000A6FCB"/>
    <w:rsid w:val="000B14FB"/>
    <w:rsid w:val="000B3C2D"/>
    <w:rsid w:val="000C0173"/>
    <w:rsid w:val="000C45B2"/>
    <w:rsid w:val="000D1E8E"/>
    <w:rsid w:val="000D270D"/>
    <w:rsid w:val="000F628F"/>
    <w:rsid w:val="00106238"/>
    <w:rsid w:val="00107DA2"/>
    <w:rsid w:val="00117CDF"/>
    <w:rsid w:val="00123CE1"/>
    <w:rsid w:val="0013220E"/>
    <w:rsid w:val="0013244F"/>
    <w:rsid w:val="00132E18"/>
    <w:rsid w:val="001354C4"/>
    <w:rsid w:val="00142EA4"/>
    <w:rsid w:val="001467B6"/>
    <w:rsid w:val="00154F14"/>
    <w:rsid w:val="00185597"/>
    <w:rsid w:val="00187A4B"/>
    <w:rsid w:val="001A08F4"/>
    <w:rsid w:val="001A787D"/>
    <w:rsid w:val="001B2086"/>
    <w:rsid w:val="001B4E88"/>
    <w:rsid w:val="001B5B6B"/>
    <w:rsid w:val="001C7C9A"/>
    <w:rsid w:val="001E5E25"/>
    <w:rsid w:val="00207EAD"/>
    <w:rsid w:val="002218E5"/>
    <w:rsid w:val="00241AE8"/>
    <w:rsid w:val="00244FDB"/>
    <w:rsid w:val="00247691"/>
    <w:rsid w:val="002537CE"/>
    <w:rsid w:val="0026177A"/>
    <w:rsid w:val="00271248"/>
    <w:rsid w:val="00274DE5"/>
    <w:rsid w:val="00287943"/>
    <w:rsid w:val="0029466D"/>
    <w:rsid w:val="002A7458"/>
    <w:rsid w:val="002C62EF"/>
    <w:rsid w:val="002E4772"/>
    <w:rsid w:val="00302977"/>
    <w:rsid w:val="003119D3"/>
    <w:rsid w:val="0034487A"/>
    <w:rsid w:val="00361A70"/>
    <w:rsid w:val="00395C55"/>
    <w:rsid w:val="003A7DD0"/>
    <w:rsid w:val="003C7275"/>
    <w:rsid w:val="003E0E13"/>
    <w:rsid w:val="003F24A9"/>
    <w:rsid w:val="00404440"/>
    <w:rsid w:val="00410923"/>
    <w:rsid w:val="00415853"/>
    <w:rsid w:val="00416F4C"/>
    <w:rsid w:val="00431F29"/>
    <w:rsid w:val="00451279"/>
    <w:rsid w:val="004531D2"/>
    <w:rsid w:val="00457680"/>
    <w:rsid w:val="0046594F"/>
    <w:rsid w:val="00480E9D"/>
    <w:rsid w:val="00490823"/>
    <w:rsid w:val="004959D2"/>
    <w:rsid w:val="004A3131"/>
    <w:rsid w:val="004C4603"/>
    <w:rsid w:val="004C7110"/>
    <w:rsid w:val="004D0E5D"/>
    <w:rsid w:val="004F1950"/>
    <w:rsid w:val="004F503F"/>
    <w:rsid w:val="0052205C"/>
    <w:rsid w:val="005222A1"/>
    <w:rsid w:val="005238BD"/>
    <w:rsid w:val="00531DBF"/>
    <w:rsid w:val="00545C8C"/>
    <w:rsid w:val="00554A2F"/>
    <w:rsid w:val="00556F45"/>
    <w:rsid w:val="005606A5"/>
    <w:rsid w:val="00564B70"/>
    <w:rsid w:val="00572992"/>
    <w:rsid w:val="005A2ABD"/>
    <w:rsid w:val="005A2AD5"/>
    <w:rsid w:val="005B2A8A"/>
    <w:rsid w:val="005C687B"/>
    <w:rsid w:val="005D5228"/>
    <w:rsid w:val="005D6B7C"/>
    <w:rsid w:val="005F037B"/>
    <w:rsid w:val="005F7106"/>
    <w:rsid w:val="00603923"/>
    <w:rsid w:val="006075E7"/>
    <w:rsid w:val="00614678"/>
    <w:rsid w:val="006376E0"/>
    <w:rsid w:val="0067395D"/>
    <w:rsid w:val="00677AD0"/>
    <w:rsid w:val="00686B84"/>
    <w:rsid w:val="00690394"/>
    <w:rsid w:val="006A1001"/>
    <w:rsid w:val="006B1D44"/>
    <w:rsid w:val="006C363D"/>
    <w:rsid w:val="006C611E"/>
    <w:rsid w:val="006D185E"/>
    <w:rsid w:val="006D1F0C"/>
    <w:rsid w:val="006F6766"/>
    <w:rsid w:val="007477DA"/>
    <w:rsid w:val="0075414B"/>
    <w:rsid w:val="00761879"/>
    <w:rsid w:val="00765352"/>
    <w:rsid w:val="0077372A"/>
    <w:rsid w:val="00784F3E"/>
    <w:rsid w:val="007A4378"/>
    <w:rsid w:val="007B1633"/>
    <w:rsid w:val="007C0ED1"/>
    <w:rsid w:val="007C5703"/>
    <w:rsid w:val="007F32BC"/>
    <w:rsid w:val="007F50AE"/>
    <w:rsid w:val="007F51E6"/>
    <w:rsid w:val="0081085C"/>
    <w:rsid w:val="008213DA"/>
    <w:rsid w:val="00821F09"/>
    <w:rsid w:val="00822F0C"/>
    <w:rsid w:val="00835077"/>
    <w:rsid w:val="00840AD3"/>
    <w:rsid w:val="00844B77"/>
    <w:rsid w:val="00853E54"/>
    <w:rsid w:val="008658BA"/>
    <w:rsid w:val="00870B12"/>
    <w:rsid w:val="00873AEB"/>
    <w:rsid w:val="008749B9"/>
    <w:rsid w:val="00894AAF"/>
    <w:rsid w:val="008978F6"/>
    <w:rsid w:val="008C13F9"/>
    <w:rsid w:val="008E220C"/>
    <w:rsid w:val="008F48D7"/>
    <w:rsid w:val="00914804"/>
    <w:rsid w:val="009149D7"/>
    <w:rsid w:val="009162D8"/>
    <w:rsid w:val="00930BE1"/>
    <w:rsid w:val="009414CF"/>
    <w:rsid w:val="00953262"/>
    <w:rsid w:val="00956D23"/>
    <w:rsid w:val="00972F80"/>
    <w:rsid w:val="009970EB"/>
    <w:rsid w:val="009972C2"/>
    <w:rsid w:val="009A0795"/>
    <w:rsid w:val="009D0D53"/>
    <w:rsid w:val="009E4D7A"/>
    <w:rsid w:val="009F1198"/>
    <w:rsid w:val="009F619E"/>
    <w:rsid w:val="00A00BD3"/>
    <w:rsid w:val="00A05C8C"/>
    <w:rsid w:val="00A10DFD"/>
    <w:rsid w:val="00A249A6"/>
    <w:rsid w:val="00A343EE"/>
    <w:rsid w:val="00A347C1"/>
    <w:rsid w:val="00A44922"/>
    <w:rsid w:val="00A544D4"/>
    <w:rsid w:val="00A55534"/>
    <w:rsid w:val="00A60739"/>
    <w:rsid w:val="00A619CE"/>
    <w:rsid w:val="00A76B90"/>
    <w:rsid w:val="00A7751F"/>
    <w:rsid w:val="00A9565B"/>
    <w:rsid w:val="00AB1142"/>
    <w:rsid w:val="00AB1F26"/>
    <w:rsid w:val="00AC065E"/>
    <w:rsid w:val="00AC3558"/>
    <w:rsid w:val="00AD0D03"/>
    <w:rsid w:val="00B01B2C"/>
    <w:rsid w:val="00B07714"/>
    <w:rsid w:val="00B11A57"/>
    <w:rsid w:val="00B16EB0"/>
    <w:rsid w:val="00B24535"/>
    <w:rsid w:val="00B43BCA"/>
    <w:rsid w:val="00B64779"/>
    <w:rsid w:val="00B8021D"/>
    <w:rsid w:val="00BB67C2"/>
    <w:rsid w:val="00BC5A81"/>
    <w:rsid w:val="00BC7BE2"/>
    <w:rsid w:val="00BD52D1"/>
    <w:rsid w:val="00BD53EE"/>
    <w:rsid w:val="00BE55C8"/>
    <w:rsid w:val="00C04240"/>
    <w:rsid w:val="00C2533E"/>
    <w:rsid w:val="00C3677F"/>
    <w:rsid w:val="00C450F1"/>
    <w:rsid w:val="00C53690"/>
    <w:rsid w:val="00C550D3"/>
    <w:rsid w:val="00C608FC"/>
    <w:rsid w:val="00C62F9A"/>
    <w:rsid w:val="00C63125"/>
    <w:rsid w:val="00C65A27"/>
    <w:rsid w:val="00C70CFA"/>
    <w:rsid w:val="00C72546"/>
    <w:rsid w:val="00C74F95"/>
    <w:rsid w:val="00C82B37"/>
    <w:rsid w:val="00CB029F"/>
    <w:rsid w:val="00CB1075"/>
    <w:rsid w:val="00CF09D3"/>
    <w:rsid w:val="00CF2CD7"/>
    <w:rsid w:val="00D00A76"/>
    <w:rsid w:val="00D23178"/>
    <w:rsid w:val="00D30E6D"/>
    <w:rsid w:val="00D341A2"/>
    <w:rsid w:val="00D37488"/>
    <w:rsid w:val="00D53F90"/>
    <w:rsid w:val="00D667C7"/>
    <w:rsid w:val="00D67803"/>
    <w:rsid w:val="00D731E4"/>
    <w:rsid w:val="00D755D2"/>
    <w:rsid w:val="00DA1AB6"/>
    <w:rsid w:val="00DB50CC"/>
    <w:rsid w:val="00DC686C"/>
    <w:rsid w:val="00DD26BC"/>
    <w:rsid w:val="00DE1DD8"/>
    <w:rsid w:val="00E00F69"/>
    <w:rsid w:val="00E02083"/>
    <w:rsid w:val="00E02349"/>
    <w:rsid w:val="00E037D0"/>
    <w:rsid w:val="00E10981"/>
    <w:rsid w:val="00E1338F"/>
    <w:rsid w:val="00E26B88"/>
    <w:rsid w:val="00E300E2"/>
    <w:rsid w:val="00E32204"/>
    <w:rsid w:val="00E366D6"/>
    <w:rsid w:val="00E47082"/>
    <w:rsid w:val="00E558D8"/>
    <w:rsid w:val="00E6174F"/>
    <w:rsid w:val="00E63AB6"/>
    <w:rsid w:val="00E67AC3"/>
    <w:rsid w:val="00E70116"/>
    <w:rsid w:val="00E80990"/>
    <w:rsid w:val="00E90480"/>
    <w:rsid w:val="00E916BC"/>
    <w:rsid w:val="00EA1C1A"/>
    <w:rsid w:val="00EA25C9"/>
    <w:rsid w:val="00EA33C8"/>
    <w:rsid w:val="00EA44E1"/>
    <w:rsid w:val="00EA72CE"/>
    <w:rsid w:val="00EB01A1"/>
    <w:rsid w:val="00EB0478"/>
    <w:rsid w:val="00EF60FA"/>
    <w:rsid w:val="00EF6E53"/>
    <w:rsid w:val="00F0087E"/>
    <w:rsid w:val="00F009D1"/>
    <w:rsid w:val="00F22CD3"/>
    <w:rsid w:val="00F3660F"/>
    <w:rsid w:val="00F40081"/>
    <w:rsid w:val="00F507F9"/>
    <w:rsid w:val="00F559D0"/>
    <w:rsid w:val="00F57C97"/>
    <w:rsid w:val="00F61930"/>
    <w:rsid w:val="00F63FB5"/>
    <w:rsid w:val="00F7778B"/>
    <w:rsid w:val="00F80CF3"/>
    <w:rsid w:val="00F841D3"/>
    <w:rsid w:val="00F900DD"/>
    <w:rsid w:val="00FB0CFB"/>
    <w:rsid w:val="00FB44EF"/>
    <w:rsid w:val="00FB45C8"/>
    <w:rsid w:val="00FB53BC"/>
    <w:rsid w:val="00FD3A35"/>
    <w:rsid w:val="00FD5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F80"/>
    <w:pPr>
      <w:widowControl w:val="0"/>
      <w:overflowPunct w:val="0"/>
      <w:autoSpaceDE w:val="0"/>
      <w:autoSpaceDN w:val="0"/>
      <w:adjustRightInd w:val="0"/>
      <w:spacing w:line="264" w:lineRule="auto"/>
    </w:pPr>
    <w:rPr>
      <w:rFonts w:cs="Calibri"/>
      <w:color w:val="000000"/>
      <w:kern w:val="28"/>
    </w:rPr>
  </w:style>
  <w:style w:type="paragraph" w:styleId="Heading3">
    <w:name w:val="heading 3"/>
    <w:basedOn w:val="Normal"/>
    <w:link w:val="Heading3Char"/>
    <w:uiPriority w:val="99"/>
    <w:qFormat/>
    <w:pPr>
      <w:spacing w:after="100" w:line="300" w:lineRule="auto"/>
      <w:jc w:val="center"/>
      <w:outlineLvl w:val="2"/>
    </w:pPr>
    <w:rPr>
      <w:rFonts w:ascii="Copperplate Gothic Bold" w:hAnsi="Copperplate Gothic Bold" w:cs="Copperplate Gothic Bold"/>
      <w:color w:val="FFFFFF"/>
      <w:spacing w:val="5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2E4772"/>
    <w:rPr>
      <w:rFonts w:ascii="Calibri Light" w:eastAsia="Times New Roman" w:hAnsi="Calibri Light" w:cs="Times New Roman"/>
      <w:b/>
      <w:bCs/>
      <w:color w:val="000000"/>
      <w:kern w:val="28"/>
      <w:sz w:val="26"/>
      <w:szCs w:val="26"/>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riggsroad.org/SRPCwp/wp-content/uploads/2023/04/16-Apr-Questions-to-Discuss-and-Consider-at-Home-or-in-Small-Group.pdf"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1390</Words>
  <Characters>7926</Characters>
  <Application>Microsoft Office Word</Application>
  <DocSecurity>0</DocSecurity>
  <Lines>66</Lines>
  <Paragraphs>18</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        </vt:lpstr>
      <vt:lpstr>        Announcements</vt:lpstr>
      <vt:lpstr>        </vt:lpstr>
      <vt:lpstr>        Fellowship and Teaching</vt:lpstr>
      <vt:lpstr>        April 9, 2023     Resurrection day       10:45 a.m.</vt:lpstr>
      <vt:lpstr>        </vt:lpstr>
      <vt:lpstr>        </vt:lpstr>
      <vt:lpstr>        Meditation</vt:lpstr>
      <vt:lpstr>        “Had He not emerged from the tomb all our hopes, all our salvation would be</vt:lpstr>
      <vt:lpstr>        </vt:lpstr>
      <vt:lpstr>        – B. B. Warfield</vt:lpstr>
      <vt:lpstr>        </vt:lpstr>
      <vt:lpstr>        Confession of Sin</vt:lpstr>
      <vt:lpstr>        Assurance of Pardon</vt:lpstr>
      <vt:lpstr>        4/9/2023			             Pastor Michael Mang</vt:lpstr>
      <vt:lpstr>        </vt:lpstr>
    </vt:vector>
  </TitlesOfParts>
  <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Stephen Moyes</cp:lastModifiedBy>
  <cp:revision>12</cp:revision>
  <dcterms:created xsi:type="dcterms:W3CDTF">2023-04-09T22:33:00Z</dcterms:created>
  <dcterms:modified xsi:type="dcterms:W3CDTF">2023-04-14T16:48:00Z</dcterms:modified>
</cp:coreProperties>
</file>